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92B35" w14:textId="77777777" w:rsidR="00A64F41" w:rsidRPr="00A726EA" w:rsidRDefault="002C2D67" w:rsidP="00750A3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 xml:space="preserve">      </w:t>
      </w:r>
      <w:r w:rsidRPr="00A726EA">
        <w:rPr>
          <w:rFonts w:cstheme="minorHAnsi"/>
          <w:noProof/>
          <w:lang w:eastAsia="hr-HR"/>
        </w:rPr>
        <w:drawing>
          <wp:inline distT="0" distB="0" distL="0" distR="0" wp14:anchorId="341D9B7A" wp14:editId="1C8F9E08">
            <wp:extent cx="1188720" cy="513954"/>
            <wp:effectExtent l="0" t="0" r="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95" cy="51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6EA">
        <w:rPr>
          <w:rFonts w:cstheme="minorHAnsi"/>
          <w:sz w:val="24"/>
          <w:szCs w:val="24"/>
        </w:rPr>
        <w:t xml:space="preserve">    </w:t>
      </w:r>
      <w:r w:rsidRPr="00A726EA">
        <w:rPr>
          <w:rFonts w:cstheme="minorHAnsi"/>
          <w:noProof/>
          <w:lang w:eastAsia="hr-HR"/>
        </w:rPr>
        <w:drawing>
          <wp:inline distT="0" distB="0" distL="0" distR="0" wp14:anchorId="7C089282" wp14:editId="0F8B2DB7">
            <wp:extent cx="1211580" cy="544189"/>
            <wp:effectExtent l="0" t="0" r="762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47" cy="54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CE64" w14:textId="77777777" w:rsidR="00A64F41" w:rsidRPr="00A726EA" w:rsidRDefault="002C2D67" w:rsidP="00750A3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>PUČKO OTVORENO UČILIŠTE SAMOBOR</w:t>
      </w:r>
    </w:p>
    <w:p w14:paraId="4B468880" w14:textId="77777777" w:rsidR="00A64F41" w:rsidRPr="00A726EA" w:rsidRDefault="002C2D67" w:rsidP="00750A3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>GALERIJA PRICA</w:t>
      </w:r>
    </w:p>
    <w:p w14:paraId="6BEF7CDA" w14:textId="77777777" w:rsidR="00A64F41" w:rsidRPr="00A726EA" w:rsidRDefault="002C2D67" w:rsidP="00750A3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>Trg Matice hrvatske 3, 10430 Samobor</w:t>
      </w:r>
    </w:p>
    <w:p w14:paraId="5D9595AE" w14:textId="77777777" w:rsidR="00A64F41" w:rsidRPr="00A726EA" w:rsidRDefault="00A64F41" w:rsidP="00750A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9C0FFF" w14:textId="77777777" w:rsidR="00A64F41" w:rsidRPr="00F00762" w:rsidRDefault="002C2D67" w:rsidP="00750A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F00762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LIKOVNI NATJEČAJ </w:t>
      </w:r>
    </w:p>
    <w:p w14:paraId="541E9708" w14:textId="7AD55891" w:rsidR="00A64F41" w:rsidRPr="00F00762" w:rsidRDefault="002C2D67" w:rsidP="00750A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F00762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za </w:t>
      </w:r>
      <w:r w:rsidR="00862570" w:rsidRPr="00F00762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vrtićku djecu i za </w:t>
      </w:r>
      <w:r w:rsidRPr="00F007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učenike od 1. do 8. razreda</w:t>
      </w:r>
      <w:r w:rsidR="00862570" w:rsidRPr="00F00762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osnovnih škola</w:t>
      </w:r>
    </w:p>
    <w:p w14:paraId="3494EF3D" w14:textId="517E198F" w:rsidR="00A64F41" w:rsidRPr="00F00762" w:rsidRDefault="002C2D67" w:rsidP="00750A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F007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"</w:t>
      </w:r>
      <w:r w:rsidR="00091E87" w:rsidRPr="00F007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DJECA MEĐU OBLACIMA</w:t>
      </w:r>
      <w:r w:rsidRPr="00F007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"</w:t>
      </w:r>
    </w:p>
    <w:p w14:paraId="50AACF20" w14:textId="77777777" w:rsidR="00A64F41" w:rsidRPr="00A726EA" w:rsidRDefault="00A64F41" w:rsidP="00750A3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3D8E1E8" w14:textId="01C56C43" w:rsidR="00A64F41" w:rsidRPr="00A726EA" w:rsidRDefault="002C2D67" w:rsidP="00750A34">
      <w:pPr>
        <w:pStyle w:val="NormalWeb"/>
        <w:spacing w:beforeAutospacing="0" w:after="0" w:afterAutospacing="0" w:line="276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</w:rPr>
        <w:t>Vrijeme održavanja</w:t>
      </w:r>
      <w:r w:rsidR="008C2CE7" w:rsidRPr="00A726EA">
        <w:rPr>
          <w:rFonts w:asciiTheme="minorHAnsi" w:hAnsiTheme="minorHAnsi" w:cstheme="minorHAnsi"/>
          <w:b/>
          <w:bCs/>
        </w:rPr>
        <w:t xml:space="preserve"> izložbe</w:t>
      </w:r>
      <w:r w:rsidRPr="00A726EA">
        <w:rPr>
          <w:rFonts w:asciiTheme="minorHAnsi" w:hAnsiTheme="minorHAnsi" w:cstheme="minorHAnsi"/>
          <w:b/>
          <w:bCs/>
        </w:rPr>
        <w:t xml:space="preserve">: </w:t>
      </w:r>
      <w:r w:rsidR="00091E87">
        <w:rPr>
          <w:rFonts w:asciiTheme="minorHAnsi" w:hAnsiTheme="minorHAnsi" w:cstheme="minorHAnsi"/>
          <w:bCs/>
        </w:rPr>
        <w:t>22</w:t>
      </w:r>
      <w:r w:rsidR="00862570" w:rsidRPr="00A726EA">
        <w:rPr>
          <w:rFonts w:asciiTheme="minorHAnsi" w:hAnsiTheme="minorHAnsi" w:cstheme="minorHAnsi"/>
          <w:bCs/>
        </w:rPr>
        <w:t xml:space="preserve">. 10. – </w:t>
      </w:r>
      <w:r w:rsidR="00091E87">
        <w:rPr>
          <w:rFonts w:asciiTheme="minorHAnsi" w:hAnsiTheme="minorHAnsi" w:cstheme="minorHAnsi"/>
          <w:bCs/>
        </w:rPr>
        <w:t>19</w:t>
      </w:r>
      <w:r w:rsidRPr="00A726EA">
        <w:rPr>
          <w:rFonts w:asciiTheme="minorHAnsi" w:hAnsiTheme="minorHAnsi" w:cstheme="minorHAnsi"/>
          <w:bCs/>
        </w:rPr>
        <w:t>.</w:t>
      </w:r>
      <w:r w:rsidR="00862570" w:rsidRPr="00A726EA">
        <w:rPr>
          <w:rFonts w:asciiTheme="minorHAnsi" w:hAnsiTheme="minorHAnsi" w:cstheme="minorHAnsi"/>
          <w:bCs/>
        </w:rPr>
        <w:t xml:space="preserve"> 11. 202</w:t>
      </w:r>
      <w:r w:rsidR="00091E87">
        <w:rPr>
          <w:rFonts w:asciiTheme="minorHAnsi" w:hAnsiTheme="minorHAnsi" w:cstheme="minorHAnsi"/>
          <w:bCs/>
        </w:rPr>
        <w:t>5</w:t>
      </w:r>
      <w:r w:rsidRPr="00A726EA">
        <w:rPr>
          <w:rFonts w:asciiTheme="minorHAnsi" w:hAnsiTheme="minorHAnsi" w:cstheme="minorHAnsi"/>
          <w:bCs/>
        </w:rPr>
        <w:t>.</w:t>
      </w:r>
    </w:p>
    <w:p w14:paraId="725F4E9B" w14:textId="0FDEC15F" w:rsidR="00A64F41" w:rsidRPr="00A726EA" w:rsidRDefault="002C2D67" w:rsidP="00750A34">
      <w:pPr>
        <w:pStyle w:val="NormalWeb"/>
        <w:spacing w:beforeAutospacing="0" w:after="0" w:afterAutospacing="0" w:line="276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</w:rPr>
        <w:t>Mjesto održavanja:</w:t>
      </w:r>
      <w:r w:rsidRPr="00A726EA">
        <w:rPr>
          <w:rFonts w:asciiTheme="minorHAnsi" w:hAnsiTheme="minorHAnsi" w:cstheme="minorHAnsi"/>
          <w:bCs/>
        </w:rPr>
        <w:t xml:space="preserve"> Art room, Centar za mlade Bunker, Ulica Savke </w:t>
      </w:r>
      <w:proofErr w:type="spellStart"/>
      <w:r w:rsidRPr="00A726EA">
        <w:rPr>
          <w:rFonts w:asciiTheme="minorHAnsi" w:hAnsiTheme="minorHAnsi" w:cstheme="minorHAnsi"/>
          <w:bCs/>
        </w:rPr>
        <w:t>Dabčević</w:t>
      </w:r>
      <w:proofErr w:type="spellEnd"/>
      <w:r w:rsidRPr="00A726EA">
        <w:rPr>
          <w:rFonts w:asciiTheme="minorHAnsi" w:hAnsiTheme="minorHAnsi" w:cstheme="minorHAnsi"/>
          <w:bCs/>
        </w:rPr>
        <w:t xml:space="preserve"> </w:t>
      </w:r>
      <w:proofErr w:type="spellStart"/>
      <w:r w:rsidRPr="00A726EA">
        <w:rPr>
          <w:rFonts w:asciiTheme="minorHAnsi" w:hAnsiTheme="minorHAnsi" w:cstheme="minorHAnsi"/>
          <w:bCs/>
        </w:rPr>
        <w:t>Kučar</w:t>
      </w:r>
      <w:proofErr w:type="spellEnd"/>
      <w:r w:rsidRPr="00A726EA">
        <w:rPr>
          <w:rFonts w:asciiTheme="minorHAnsi" w:hAnsiTheme="minorHAnsi" w:cstheme="minorHAnsi"/>
          <w:bCs/>
        </w:rPr>
        <w:t xml:space="preserve"> 8, Samobor</w:t>
      </w:r>
    </w:p>
    <w:p w14:paraId="4D577B88" w14:textId="3F1E6CE4" w:rsidR="00A64F41" w:rsidRPr="00A726EA" w:rsidRDefault="002C2D67" w:rsidP="00750A34">
      <w:pPr>
        <w:pStyle w:val="NormalWeb"/>
        <w:spacing w:beforeAutospacing="0" w:after="0" w:afterAutospacing="0" w:line="276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</w:rPr>
        <w:t xml:space="preserve">Nositelj i organizator izložbe: Galerija Prica, POU Samobor; </w:t>
      </w:r>
      <w:r w:rsidRPr="00A726EA">
        <w:rPr>
          <w:rFonts w:asciiTheme="minorHAnsi" w:hAnsiTheme="minorHAnsi" w:cstheme="minorHAnsi"/>
        </w:rPr>
        <w:t>Trg Matice hrvatske 6, 10 430 Samobor</w:t>
      </w:r>
    </w:p>
    <w:p w14:paraId="04236B0E" w14:textId="77777777" w:rsidR="000C2FF1" w:rsidRDefault="000C2FF1" w:rsidP="00750A34">
      <w:pPr>
        <w:pStyle w:val="NormalWeb"/>
        <w:spacing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54911746" w14:textId="6A16B4CF" w:rsidR="00A64F41" w:rsidRPr="00A726EA" w:rsidRDefault="002C2D67" w:rsidP="00750A34">
      <w:pPr>
        <w:pStyle w:val="NormalWeb"/>
        <w:spacing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  <w:u w:val="single"/>
        </w:rPr>
        <w:t>Koncepcija</w:t>
      </w:r>
    </w:p>
    <w:p w14:paraId="0637BE06" w14:textId="2B5E539F" w:rsidR="00750A34" w:rsidRDefault="00750A34" w:rsidP="00750A3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Galerija Prica, POU Samobor organizira Natječaj dječjeg likovnog stvaralaštva pod nazivom </w:t>
      </w:r>
      <w:r>
        <w:rPr>
          <w:rFonts w:asciiTheme="minorHAnsi" w:hAnsiTheme="minorHAnsi" w:cstheme="minorHAnsi"/>
          <w:b/>
          <w:i/>
        </w:rPr>
        <w:t>Djeca među oblacima</w:t>
      </w:r>
      <w:r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Cs/>
        </w:rPr>
        <w:t xml:space="preserve">povodom organizacije ovogodišnje značajne izložbe u Galeriji Prica </w:t>
      </w:r>
      <w:r w:rsidRPr="00750A34">
        <w:rPr>
          <w:rFonts w:asciiTheme="minorHAnsi" w:hAnsiTheme="minorHAnsi" w:cstheme="minorHAnsi"/>
          <w:b/>
          <w:bCs/>
          <w:i/>
        </w:rPr>
        <w:t>Umjetnost u oblacima</w:t>
      </w:r>
      <w:r>
        <w:rPr>
          <w:rFonts w:asciiTheme="minorHAnsi" w:hAnsiTheme="minorHAnsi" w:cstheme="minorHAnsi"/>
          <w:bCs/>
        </w:rPr>
        <w:t>.</w:t>
      </w:r>
    </w:p>
    <w:p w14:paraId="53C03098" w14:textId="23F3A7BC" w:rsidR="00F00762" w:rsidRPr="00F00762" w:rsidRDefault="00F00762" w:rsidP="00750A34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F00762">
        <w:rPr>
          <w:rFonts w:cstheme="minorHAnsi"/>
          <w:color w:val="000000"/>
          <w:sz w:val="24"/>
          <w:szCs w:val="24"/>
        </w:rPr>
        <w:t xml:space="preserve">Unutar  </w:t>
      </w:r>
      <w:r w:rsidR="00750A34">
        <w:rPr>
          <w:rFonts w:cstheme="minorHAnsi"/>
          <w:color w:val="000000"/>
          <w:sz w:val="24"/>
          <w:szCs w:val="24"/>
        </w:rPr>
        <w:t>mnogih</w:t>
      </w:r>
      <w:r w:rsidRPr="00F00762">
        <w:rPr>
          <w:rFonts w:cstheme="minorHAnsi"/>
          <w:color w:val="000000"/>
          <w:sz w:val="24"/>
          <w:szCs w:val="24"/>
        </w:rPr>
        <w:t xml:space="preserve"> tema u vizualnim umjetnostima koje se bave prirodnim fenomenima, jedna od posebno fascinantnih je svakako tema neba i oblaka na njemu. Beskraj neba i neuhvatljivost oblaka predmet su estetske fascinacije umjetnika, ali isto tako su važni sa znanstvenog aspekta i proučavanja klimatskih promjena zbog kojih  sve češće usmjeravamo naš pogled prema nebu očekujući  dolazak  neke razorne prirodne katastrofe. </w:t>
      </w:r>
    </w:p>
    <w:p w14:paraId="36A1CAA5" w14:textId="08E5ACDD" w:rsidR="00A64F41" w:rsidRDefault="00F00762" w:rsidP="00750A34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F00762">
        <w:rPr>
          <w:rFonts w:cstheme="minorHAnsi"/>
          <w:color w:val="000000"/>
          <w:sz w:val="24"/>
          <w:szCs w:val="24"/>
        </w:rPr>
        <w:t>Ta neuhvatljivost, nematerijalnost bilo da je riječ o pamučastim oblacima na vedrom nebu, bilo da je riječ o tmastim, teškim oblacima koji nagovještavaju oluju ili onim noćnim tajnovitim, predmet su i hrvatskih umjetnika, od prvih pejzažista pa sve do suvremenih umjetnika koji na vrlo kreativne i zanimljive načine predočuju taj fluidni prirodni  fenomen. Pogled u nebo, dnevno ili noćno, na oblake govori i o mijeni znanstvene perspektive, a oni su i jedan od čestih simboličko – metaforičkih motiva.</w:t>
      </w:r>
    </w:p>
    <w:p w14:paraId="6E254D4F" w14:textId="77777777" w:rsidR="00750A34" w:rsidRPr="00A726EA" w:rsidRDefault="00750A34" w:rsidP="00750A34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77E7E9CA" w14:textId="798AA605" w:rsidR="00A64F41" w:rsidRPr="00A726EA" w:rsidRDefault="002C2D67" w:rsidP="00750A3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  <w:u w:val="single"/>
        </w:rPr>
        <w:t xml:space="preserve">Cilj </w:t>
      </w:r>
      <w:r w:rsidRPr="00A726EA">
        <w:rPr>
          <w:rFonts w:asciiTheme="minorHAnsi" w:hAnsiTheme="minorHAnsi" w:cstheme="minorHAnsi"/>
          <w:bCs/>
        </w:rPr>
        <w:t>natječaja</w:t>
      </w:r>
      <w:r w:rsidRPr="00A726EA">
        <w:rPr>
          <w:rFonts w:asciiTheme="minorHAnsi" w:hAnsiTheme="minorHAnsi" w:cstheme="minorHAnsi"/>
          <w:b/>
          <w:bCs/>
        </w:rPr>
        <w:t xml:space="preserve"> </w:t>
      </w:r>
      <w:r w:rsidRPr="00A726EA">
        <w:rPr>
          <w:rFonts w:asciiTheme="minorHAnsi" w:hAnsiTheme="minorHAnsi" w:cstheme="minorHAnsi"/>
        </w:rPr>
        <w:t xml:space="preserve">je njegovanje likovnog stvaralaštva, pružanje djeci mogućnosti izražavanja emocija, razvijanje </w:t>
      </w:r>
      <w:r w:rsidR="00F00762">
        <w:rPr>
          <w:rFonts w:asciiTheme="minorHAnsi" w:hAnsiTheme="minorHAnsi" w:cstheme="minorHAnsi"/>
        </w:rPr>
        <w:t>mašte i poticanje inovativnosti.</w:t>
      </w:r>
    </w:p>
    <w:p w14:paraId="1700E006" w14:textId="77777777" w:rsidR="00A64F41" w:rsidRPr="00A726EA" w:rsidRDefault="00A64F41" w:rsidP="00750A3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79F008D" w14:textId="77777777" w:rsidR="00A64F41" w:rsidRPr="00A726EA" w:rsidRDefault="002C2D67" w:rsidP="00750A34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A726EA">
        <w:rPr>
          <w:rFonts w:cstheme="minorHAnsi"/>
          <w:b/>
          <w:color w:val="000000"/>
          <w:sz w:val="24"/>
          <w:szCs w:val="24"/>
          <w:u w:val="single"/>
        </w:rPr>
        <w:t>Uvjeti natječaja:</w:t>
      </w:r>
    </w:p>
    <w:p w14:paraId="70A49E3D" w14:textId="397418F9" w:rsidR="00001D09" w:rsidRPr="00A726EA" w:rsidRDefault="00001D09" w:rsidP="00750A34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Cs/>
        </w:rPr>
        <w:t>U natječaju mogu sudjelovati djeca vrtićke dobi i učenici 1. – 8. razreda osnovnih škola</w:t>
      </w:r>
      <w:r w:rsidR="00091E87">
        <w:rPr>
          <w:rFonts w:asciiTheme="minorHAnsi" w:hAnsiTheme="minorHAnsi" w:cstheme="minorHAnsi"/>
          <w:bCs/>
        </w:rPr>
        <w:t xml:space="preserve"> u RH</w:t>
      </w:r>
    </w:p>
    <w:p w14:paraId="49E4E7CE" w14:textId="2E8C491B" w:rsidR="00A64F41" w:rsidRPr="00A726EA" w:rsidRDefault="002C2D67" w:rsidP="00750A3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726EA">
        <w:rPr>
          <w:rFonts w:cstheme="minorHAnsi"/>
          <w:b/>
          <w:bCs/>
          <w:color w:val="000000"/>
          <w:sz w:val="24"/>
          <w:szCs w:val="24"/>
        </w:rPr>
        <w:t>Likovni zadatak</w:t>
      </w:r>
      <w:r w:rsidRPr="00A726EA">
        <w:rPr>
          <w:rFonts w:cstheme="minorHAnsi"/>
          <w:color w:val="000000"/>
          <w:sz w:val="24"/>
          <w:szCs w:val="24"/>
        </w:rPr>
        <w:t xml:space="preserve">: likovno interpretirati </w:t>
      </w:r>
      <w:r w:rsidR="004A2C1E">
        <w:rPr>
          <w:rFonts w:cstheme="minorHAnsi"/>
          <w:color w:val="000000"/>
          <w:sz w:val="24"/>
          <w:szCs w:val="24"/>
        </w:rPr>
        <w:t xml:space="preserve">na </w:t>
      </w:r>
      <w:r w:rsidRPr="00A726EA">
        <w:rPr>
          <w:rFonts w:cstheme="minorHAnsi"/>
          <w:color w:val="000000"/>
          <w:sz w:val="24"/>
          <w:szCs w:val="24"/>
        </w:rPr>
        <w:t xml:space="preserve">temu </w:t>
      </w:r>
      <w:r w:rsidR="00AF5044" w:rsidRPr="004A2C1E">
        <w:rPr>
          <w:rFonts w:cstheme="minorHAnsi"/>
          <w:b/>
          <w:color w:val="000000"/>
          <w:sz w:val="24"/>
          <w:szCs w:val="24"/>
        </w:rPr>
        <w:t>oblaka</w:t>
      </w:r>
    </w:p>
    <w:p w14:paraId="6D9DA7B8" w14:textId="27EF9609" w:rsidR="00A64F41" w:rsidRPr="00A726EA" w:rsidRDefault="004A2C1E" w:rsidP="00750A3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Likovna</w:t>
      </w:r>
      <w:r w:rsidR="002C2D67" w:rsidRPr="00A726EA">
        <w:rPr>
          <w:rFonts w:cstheme="minorHAnsi"/>
          <w:b/>
          <w:bCs/>
          <w:color w:val="000000"/>
          <w:sz w:val="24"/>
          <w:szCs w:val="24"/>
        </w:rPr>
        <w:t xml:space="preserve"> tehnika</w:t>
      </w:r>
      <w:r>
        <w:rPr>
          <w:rFonts w:cstheme="minorHAnsi"/>
          <w:color w:val="000000"/>
          <w:sz w:val="24"/>
          <w:szCs w:val="24"/>
        </w:rPr>
        <w:t>: slobodan izbor</w:t>
      </w:r>
    </w:p>
    <w:p w14:paraId="54382E89" w14:textId="2D5B947D" w:rsidR="00A64F41" w:rsidRPr="00A726EA" w:rsidRDefault="002C2D67" w:rsidP="00750A3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726EA">
        <w:rPr>
          <w:rFonts w:cstheme="minorHAnsi"/>
          <w:b/>
          <w:bCs/>
          <w:color w:val="000000"/>
          <w:sz w:val="24"/>
          <w:szCs w:val="24"/>
        </w:rPr>
        <w:lastRenderedPageBreak/>
        <w:t>Format papira</w:t>
      </w:r>
      <w:r w:rsidRPr="00A726EA">
        <w:rPr>
          <w:rFonts w:cstheme="minorHAnsi"/>
          <w:color w:val="000000"/>
          <w:sz w:val="24"/>
          <w:szCs w:val="24"/>
        </w:rPr>
        <w:t xml:space="preserve">: slobodan </w:t>
      </w:r>
    </w:p>
    <w:p w14:paraId="5168E815" w14:textId="79AB0D92" w:rsidR="000C2FF1" w:rsidRPr="004A2C1E" w:rsidRDefault="002C2D67" w:rsidP="00750A3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726EA">
        <w:rPr>
          <w:rFonts w:cstheme="minorHAnsi"/>
          <w:b/>
          <w:bCs/>
          <w:color w:val="000000"/>
          <w:sz w:val="24"/>
          <w:szCs w:val="24"/>
        </w:rPr>
        <w:t>Trajanje natječaja</w:t>
      </w:r>
      <w:r w:rsidR="00862570" w:rsidRPr="00A726EA">
        <w:rPr>
          <w:rFonts w:cstheme="minorHAnsi"/>
          <w:color w:val="000000"/>
          <w:sz w:val="24"/>
          <w:szCs w:val="24"/>
        </w:rPr>
        <w:t xml:space="preserve">: </w:t>
      </w:r>
      <w:r w:rsidR="00B509CB">
        <w:rPr>
          <w:rFonts w:cstheme="minorHAnsi"/>
          <w:b/>
          <w:color w:val="C00000"/>
          <w:sz w:val="24"/>
          <w:szCs w:val="24"/>
        </w:rPr>
        <w:t>19</w:t>
      </w:r>
      <w:bookmarkStart w:id="0" w:name="_GoBack"/>
      <w:bookmarkEnd w:id="0"/>
      <w:r w:rsidRPr="002C651A">
        <w:rPr>
          <w:rFonts w:cstheme="minorHAnsi"/>
          <w:b/>
          <w:color w:val="C00000"/>
          <w:sz w:val="24"/>
          <w:szCs w:val="24"/>
        </w:rPr>
        <w:t xml:space="preserve">. </w:t>
      </w:r>
      <w:r w:rsidR="00AF5044" w:rsidRPr="002C651A">
        <w:rPr>
          <w:rFonts w:cstheme="minorHAnsi"/>
          <w:b/>
          <w:color w:val="C00000"/>
          <w:sz w:val="24"/>
          <w:szCs w:val="24"/>
        </w:rPr>
        <w:t>3</w:t>
      </w:r>
      <w:r w:rsidR="00862570" w:rsidRPr="002C651A">
        <w:rPr>
          <w:rFonts w:cstheme="minorHAnsi"/>
          <w:b/>
          <w:color w:val="C00000"/>
          <w:sz w:val="24"/>
          <w:szCs w:val="24"/>
        </w:rPr>
        <w:t>. – 30</w:t>
      </w:r>
      <w:r w:rsidRPr="002C651A">
        <w:rPr>
          <w:rFonts w:cstheme="minorHAnsi"/>
          <w:b/>
          <w:color w:val="C00000"/>
          <w:sz w:val="24"/>
          <w:szCs w:val="24"/>
        </w:rPr>
        <w:t xml:space="preserve">. </w:t>
      </w:r>
      <w:r w:rsidR="00AF5044" w:rsidRPr="002C651A">
        <w:rPr>
          <w:rFonts w:cstheme="minorHAnsi"/>
          <w:b/>
          <w:color w:val="C00000"/>
          <w:sz w:val="24"/>
          <w:szCs w:val="24"/>
        </w:rPr>
        <w:t>6. 2025</w:t>
      </w:r>
      <w:r w:rsidRPr="002C651A">
        <w:rPr>
          <w:rFonts w:cstheme="minorHAnsi"/>
          <w:b/>
          <w:color w:val="C00000"/>
          <w:sz w:val="24"/>
          <w:szCs w:val="24"/>
        </w:rPr>
        <w:t>.</w:t>
      </w:r>
    </w:p>
    <w:p w14:paraId="2D68572C" w14:textId="77777777" w:rsidR="004A2C1E" w:rsidRPr="00A726EA" w:rsidRDefault="004A2C1E" w:rsidP="00750A34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 xml:space="preserve">Pojedino dijete ili učenik može sudjelovati s </w:t>
      </w:r>
      <w:r w:rsidRPr="00E92369">
        <w:rPr>
          <w:rFonts w:asciiTheme="minorHAnsi" w:hAnsiTheme="minorHAnsi" w:cstheme="minorHAnsi"/>
          <w:b/>
        </w:rPr>
        <w:t>jednim</w:t>
      </w:r>
      <w:r w:rsidRPr="00A726EA">
        <w:rPr>
          <w:rFonts w:asciiTheme="minorHAnsi" w:hAnsiTheme="minorHAnsi" w:cstheme="minorHAnsi"/>
        </w:rPr>
        <w:t xml:space="preserve"> likovnim radom </w:t>
      </w:r>
    </w:p>
    <w:p w14:paraId="16E4FC58" w14:textId="701AF9B8" w:rsidR="004A2C1E" w:rsidRDefault="004A2C1E" w:rsidP="00750A34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>Grupni rad dvoje ili više djece ili učenika tretira se kao jedna cjelina</w:t>
      </w:r>
    </w:p>
    <w:p w14:paraId="32CF6684" w14:textId="77777777" w:rsidR="00080711" w:rsidRPr="00080711" w:rsidRDefault="00080711" w:rsidP="00750A34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080711">
        <w:rPr>
          <w:rFonts w:asciiTheme="minorHAnsi" w:hAnsiTheme="minorHAnsi" w:cstheme="minorHAnsi"/>
          <w:b/>
        </w:rPr>
        <w:t>Radovi na poleđini</w:t>
      </w:r>
      <w:r w:rsidRPr="00080711">
        <w:rPr>
          <w:rFonts w:asciiTheme="minorHAnsi" w:hAnsiTheme="minorHAnsi" w:cstheme="minorHAnsi"/>
        </w:rPr>
        <w:t xml:space="preserve"> trebaju imati </w:t>
      </w:r>
      <w:r w:rsidRPr="00080711">
        <w:rPr>
          <w:rFonts w:asciiTheme="minorHAnsi" w:hAnsiTheme="minorHAnsi" w:cstheme="minorHAnsi"/>
          <w:b/>
        </w:rPr>
        <w:t>čitko napisane</w:t>
      </w:r>
      <w:r w:rsidRPr="00080711">
        <w:rPr>
          <w:rFonts w:asciiTheme="minorHAnsi" w:hAnsiTheme="minorHAnsi" w:cstheme="minorHAnsi"/>
        </w:rPr>
        <w:t xml:space="preserve"> obavezne podatke</w:t>
      </w:r>
    </w:p>
    <w:p w14:paraId="599C9557" w14:textId="77777777" w:rsidR="00080711" w:rsidRPr="00080711" w:rsidRDefault="00080711" w:rsidP="00750A34">
      <w:pPr>
        <w:pStyle w:val="Default"/>
        <w:spacing w:line="276" w:lineRule="auto"/>
        <w:ind w:left="720"/>
        <w:rPr>
          <w:rFonts w:asciiTheme="minorHAnsi" w:hAnsiTheme="minorHAnsi" w:cstheme="minorHAnsi"/>
        </w:rPr>
      </w:pPr>
      <w:r w:rsidRPr="00080711">
        <w:rPr>
          <w:rFonts w:asciiTheme="minorHAnsi" w:hAnsiTheme="minorHAnsi" w:cstheme="minorHAnsi"/>
        </w:rPr>
        <w:t>ime i prezime djeteta ili učenika/</w:t>
      </w:r>
      <w:proofErr w:type="spellStart"/>
      <w:r w:rsidRPr="00080711">
        <w:rPr>
          <w:rFonts w:asciiTheme="minorHAnsi" w:hAnsiTheme="minorHAnsi" w:cstheme="minorHAnsi"/>
        </w:rPr>
        <w:t>ce</w:t>
      </w:r>
      <w:proofErr w:type="spellEnd"/>
    </w:p>
    <w:p w14:paraId="55EAF7EF" w14:textId="671A1E11" w:rsidR="00080711" w:rsidRPr="00080711" w:rsidRDefault="00080711" w:rsidP="00750A34">
      <w:pPr>
        <w:pStyle w:val="Default"/>
        <w:spacing w:line="276" w:lineRule="auto"/>
        <w:ind w:left="720"/>
        <w:rPr>
          <w:rFonts w:asciiTheme="minorHAnsi" w:hAnsiTheme="minorHAnsi" w:cstheme="minorHAnsi"/>
        </w:rPr>
      </w:pPr>
      <w:r w:rsidRPr="00080711">
        <w:rPr>
          <w:rFonts w:asciiTheme="minorHAnsi" w:hAnsiTheme="minorHAnsi" w:cstheme="minorHAnsi"/>
        </w:rPr>
        <w:t>vrtić i grupa / škola i razred</w:t>
      </w:r>
    </w:p>
    <w:p w14:paraId="560D6598" w14:textId="258802B9" w:rsidR="004A2C1E" w:rsidRDefault="004A2C1E" w:rsidP="00750A3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080711">
        <w:rPr>
          <w:rFonts w:cstheme="minorHAnsi"/>
          <w:color w:val="000000"/>
          <w:sz w:val="24"/>
          <w:szCs w:val="24"/>
        </w:rPr>
        <w:t>M</w:t>
      </w:r>
      <w:r w:rsidRPr="000C2FF1">
        <w:rPr>
          <w:rFonts w:cstheme="minorHAnsi"/>
          <w:color w:val="000000"/>
          <w:sz w:val="24"/>
          <w:szCs w:val="24"/>
        </w:rPr>
        <w:t xml:space="preserve">olimo mentore/voditelje da </w:t>
      </w:r>
      <w:r w:rsidRPr="004A2C1E">
        <w:rPr>
          <w:rFonts w:cstheme="minorHAnsi"/>
          <w:b/>
          <w:color w:val="000000"/>
          <w:sz w:val="24"/>
          <w:szCs w:val="24"/>
        </w:rPr>
        <w:t>odaberu radov</w:t>
      </w:r>
      <w:r w:rsidR="00080711">
        <w:rPr>
          <w:rFonts w:cstheme="minorHAnsi"/>
          <w:b/>
          <w:color w:val="000000"/>
          <w:sz w:val="24"/>
          <w:szCs w:val="24"/>
        </w:rPr>
        <w:t>e</w:t>
      </w:r>
      <w:r w:rsidRPr="000C2FF1">
        <w:rPr>
          <w:rFonts w:cstheme="minorHAnsi"/>
          <w:color w:val="000000"/>
          <w:sz w:val="24"/>
          <w:szCs w:val="24"/>
        </w:rPr>
        <w:t xml:space="preserve"> koj</w:t>
      </w:r>
      <w:r w:rsidR="00080711">
        <w:rPr>
          <w:rFonts w:cstheme="minorHAnsi"/>
          <w:color w:val="000000"/>
          <w:sz w:val="24"/>
          <w:szCs w:val="24"/>
        </w:rPr>
        <w:t>e</w:t>
      </w:r>
      <w:r w:rsidRPr="000C2FF1">
        <w:rPr>
          <w:rFonts w:cstheme="minorHAnsi"/>
          <w:color w:val="000000"/>
          <w:sz w:val="24"/>
          <w:szCs w:val="24"/>
        </w:rPr>
        <w:t xml:space="preserve"> će poslati na natječaj</w:t>
      </w:r>
    </w:p>
    <w:p w14:paraId="005AD5A5" w14:textId="77777777" w:rsidR="00080711" w:rsidRDefault="00080711" w:rsidP="00750A34">
      <w:pPr>
        <w:pStyle w:val="Default"/>
        <w:spacing w:line="276" w:lineRule="auto"/>
        <w:ind w:left="360"/>
        <w:rPr>
          <w:rFonts w:asciiTheme="minorHAnsi" w:hAnsiTheme="minorHAnsi" w:cstheme="minorHAnsi"/>
          <w:b/>
          <w:bCs/>
          <w:u w:val="single"/>
        </w:rPr>
      </w:pPr>
    </w:p>
    <w:p w14:paraId="112023AD" w14:textId="19056E08" w:rsidR="00080711" w:rsidRPr="00A726EA" w:rsidRDefault="00080711" w:rsidP="00750A34">
      <w:pPr>
        <w:pStyle w:val="Default"/>
        <w:spacing w:line="276" w:lineRule="auto"/>
        <w:ind w:left="360"/>
        <w:rPr>
          <w:rFonts w:asciiTheme="minorHAnsi" w:hAnsiTheme="minorHAnsi" w:cstheme="minorHAnsi"/>
          <w:b/>
          <w:bCs/>
          <w:u w:val="single"/>
        </w:rPr>
      </w:pPr>
      <w:r w:rsidRPr="00A726EA">
        <w:rPr>
          <w:rFonts w:asciiTheme="minorHAnsi" w:hAnsiTheme="minorHAnsi" w:cstheme="minorHAnsi"/>
          <w:b/>
          <w:bCs/>
          <w:u w:val="single"/>
        </w:rPr>
        <w:t>Prijave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Pr="00A726EA">
        <w:rPr>
          <w:rFonts w:asciiTheme="minorHAnsi" w:hAnsiTheme="minorHAnsi" w:cstheme="minorHAnsi"/>
          <w:b/>
          <w:bCs/>
          <w:u w:val="single"/>
        </w:rPr>
        <w:t>za izložbu</w:t>
      </w:r>
    </w:p>
    <w:p w14:paraId="6D858A02" w14:textId="5F500A93" w:rsidR="00080711" w:rsidRPr="00080711" w:rsidRDefault="00080711" w:rsidP="00750A34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auto"/>
        </w:rPr>
      </w:pPr>
      <w:r w:rsidRPr="00080711">
        <w:rPr>
          <w:rFonts w:asciiTheme="minorHAnsi" w:hAnsiTheme="minorHAnsi" w:cstheme="minorHAnsi"/>
          <w:b/>
        </w:rPr>
        <w:t>Za sudjelovanje</w:t>
      </w:r>
      <w:r w:rsidRPr="00080711">
        <w:rPr>
          <w:rFonts w:asciiTheme="minorHAnsi" w:hAnsiTheme="minorHAnsi" w:cstheme="minorHAnsi"/>
        </w:rPr>
        <w:t xml:space="preserve"> </w:t>
      </w:r>
      <w:r w:rsidRPr="00080711">
        <w:rPr>
          <w:rFonts w:asciiTheme="minorHAnsi" w:hAnsiTheme="minorHAnsi" w:cstheme="minorHAnsi"/>
          <w:color w:val="auto"/>
        </w:rPr>
        <w:t xml:space="preserve">potrebno je </w:t>
      </w:r>
      <w:r w:rsidR="002C651A">
        <w:rPr>
          <w:rFonts w:asciiTheme="minorHAnsi" w:hAnsiTheme="minorHAnsi" w:cstheme="minorHAnsi"/>
          <w:color w:val="auto"/>
        </w:rPr>
        <w:t xml:space="preserve">čitko </w:t>
      </w:r>
      <w:r w:rsidRPr="00080711">
        <w:rPr>
          <w:rFonts w:asciiTheme="minorHAnsi" w:hAnsiTheme="minorHAnsi" w:cstheme="minorHAnsi"/>
          <w:color w:val="auto"/>
        </w:rPr>
        <w:t xml:space="preserve">ispuniti jednu </w:t>
      </w:r>
      <w:hyperlink r:id="rId8" w:history="1">
        <w:r w:rsidR="0064358F" w:rsidRPr="002C651A">
          <w:rPr>
            <w:rStyle w:val="Hyperlink"/>
            <w:rFonts w:asciiTheme="minorHAnsi" w:hAnsiTheme="minorHAnsi" w:cstheme="minorHAnsi"/>
            <w:b/>
          </w:rPr>
          <w:t>PRIJAVNICU</w:t>
        </w:r>
      </w:hyperlink>
      <w:r w:rsidR="0064358F" w:rsidRPr="0064358F">
        <w:rPr>
          <w:rFonts w:asciiTheme="minorHAnsi" w:hAnsiTheme="minorHAnsi" w:cstheme="minorHAnsi"/>
          <w:b/>
          <w:color w:val="auto"/>
        </w:rPr>
        <w:t xml:space="preserve"> </w:t>
      </w:r>
      <w:r w:rsidRPr="00080711">
        <w:rPr>
          <w:rFonts w:asciiTheme="minorHAnsi" w:hAnsiTheme="minorHAnsi" w:cstheme="minorHAnsi"/>
          <w:color w:val="auto"/>
        </w:rPr>
        <w:t xml:space="preserve">po grupi/razredu </w:t>
      </w:r>
    </w:p>
    <w:p w14:paraId="6F709B97" w14:textId="35AF8154" w:rsidR="00080711" w:rsidRPr="00080711" w:rsidRDefault="00080711" w:rsidP="00750A34">
      <w:pPr>
        <w:pStyle w:val="ListParagraph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080711">
        <w:rPr>
          <w:rFonts w:cstheme="minorHAnsi"/>
          <w:color w:val="000000"/>
          <w:sz w:val="24"/>
          <w:szCs w:val="24"/>
        </w:rPr>
        <w:t xml:space="preserve">i poslati je e-mailom na adresu </w:t>
      </w:r>
      <w:hyperlink r:id="rId9" w:history="1">
        <w:r w:rsidRPr="00A612B5">
          <w:rPr>
            <w:rStyle w:val="Hyperlink"/>
            <w:rFonts w:cstheme="minorHAnsi"/>
            <w:sz w:val="24"/>
            <w:szCs w:val="24"/>
            <w:u w:val="none"/>
          </w:rPr>
          <w:t>pou.galerija@samobor.hr</w:t>
        </w:r>
      </w:hyperlink>
      <w:r>
        <w:rPr>
          <w:rFonts w:cstheme="minorHAnsi"/>
          <w:color w:val="000000"/>
          <w:sz w:val="24"/>
          <w:szCs w:val="24"/>
        </w:rPr>
        <w:t xml:space="preserve"> </w:t>
      </w:r>
    </w:p>
    <w:p w14:paraId="47E75B0A" w14:textId="22FB856C" w:rsidR="00080711" w:rsidRPr="00E92369" w:rsidRDefault="00080711" w:rsidP="00750A34">
      <w:pPr>
        <w:pStyle w:val="Default"/>
        <w:numPr>
          <w:ilvl w:val="0"/>
          <w:numId w:val="12"/>
        </w:numPr>
        <w:spacing w:line="276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C65FD2">
        <w:rPr>
          <w:rStyle w:val="Strong"/>
          <w:rFonts w:asciiTheme="minorHAnsi" w:hAnsiTheme="minorHAnsi" w:cstheme="minorHAnsi"/>
        </w:rPr>
        <w:t xml:space="preserve">Likovni </w:t>
      </w:r>
      <w:r w:rsidRPr="0064358F">
        <w:rPr>
          <w:rStyle w:val="Strong"/>
          <w:rFonts w:asciiTheme="minorHAnsi" w:hAnsiTheme="minorHAnsi" w:cstheme="minorHAnsi"/>
        </w:rPr>
        <w:t xml:space="preserve">radovi i </w:t>
      </w:r>
      <w:hyperlink r:id="rId10" w:history="1">
        <w:r w:rsidR="0064358F" w:rsidRPr="0064358F">
          <w:rPr>
            <w:rStyle w:val="Hyperlink"/>
            <w:rFonts w:asciiTheme="minorHAnsi" w:hAnsiTheme="minorHAnsi" w:cstheme="minorHAnsi"/>
            <w:b/>
          </w:rPr>
          <w:t>SUGLASNOST</w:t>
        </w:r>
      </w:hyperlink>
      <w:r w:rsidR="0064358F" w:rsidRPr="0064358F">
        <w:rPr>
          <w:rFonts w:asciiTheme="minorHAnsi" w:hAnsiTheme="minorHAnsi" w:cstheme="minorHAnsi"/>
          <w:b/>
        </w:rPr>
        <w:t xml:space="preserve"> roditelja</w:t>
      </w:r>
      <w:r w:rsidR="0064358F" w:rsidRPr="0064358F">
        <w:rPr>
          <w:rFonts w:asciiTheme="minorHAnsi" w:hAnsiTheme="minorHAnsi" w:cstheme="minorHAnsi"/>
        </w:rPr>
        <w:t xml:space="preserve"> </w:t>
      </w:r>
      <w:r w:rsidR="00750A34" w:rsidRPr="0064358F">
        <w:rPr>
          <w:rStyle w:val="Strong"/>
          <w:rFonts w:asciiTheme="minorHAnsi" w:hAnsiTheme="minorHAnsi" w:cstheme="minorHAnsi"/>
        </w:rPr>
        <w:t>mogu</w:t>
      </w:r>
      <w:r w:rsidR="00750A34">
        <w:rPr>
          <w:rStyle w:val="Strong"/>
          <w:rFonts w:asciiTheme="minorHAnsi" w:hAnsiTheme="minorHAnsi" w:cstheme="minorHAnsi"/>
        </w:rPr>
        <w:t xml:space="preserve"> se poslati </w:t>
      </w:r>
      <w:r w:rsidR="00750A34" w:rsidRPr="0064358F">
        <w:rPr>
          <w:rStyle w:val="Strong"/>
          <w:rFonts w:asciiTheme="minorHAnsi" w:hAnsiTheme="minorHAnsi" w:cstheme="minorHAnsi"/>
          <w:b w:val="0"/>
        </w:rPr>
        <w:t>na nekoliko načina</w:t>
      </w:r>
      <w:r w:rsidRPr="00C65FD2">
        <w:rPr>
          <w:rStyle w:val="Strong"/>
          <w:rFonts w:asciiTheme="minorHAnsi" w:hAnsiTheme="minorHAnsi" w:cstheme="minorHAnsi"/>
        </w:rPr>
        <w:t>:</w:t>
      </w:r>
    </w:p>
    <w:p w14:paraId="119C610F" w14:textId="77777777" w:rsidR="00080711" w:rsidRPr="00E92369" w:rsidRDefault="00080711" w:rsidP="00750A34">
      <w:pPr>
        <w:pStyle w:val="Default"/>
        <w:spacing w:line="276" w:lineRule="auto"/>
        <w:ind w:left="720"/>
        <w:rPr>
          <w:rFonts w:asciiTheme="minorHAnsi" w:eastAsia="Times New Roman" w:hAnsiTheme="minorHAnsi" w:cstheme="minorHAnsi"/>
          <w:lang w:eastAsia="hr-HR"/>
        </w:rPr>
      </w:pPr>
      <w:r w:rsidRPr="00E92369">
        <w:rPr>
          <w:rFonts w:asciiTheme="minorHAnsi" w:eastAsia="Times New Roman" w:hAnsiTheme="minorHAnsi" w:cstheme="minorHAnsi"/>
          <w:b/>
          <w:bCs/>
          <w:lang w:eastAsia="hr-HR"/>
        </w:rPr>
        <w:t>osobno</w:t>
      </w:r>
      <w:r w:rsidRPr="00E92369">
        <w:rPr>
          <w:rFonts w:asciiTheme="minorHAnsi" w:eastAsia="Times New Roman" w:hAnsiTheme="minorHAnsi" w:cstheme="minorHAnsi"/>
          <w:lang w:eastAsia="hr-HR"/>
        </w:rPr>
        <w:t xml:space="preserve"> u radno vrijeme Galerije Prica, POU Samobor</w:t>
      </w:r>
      <w:r w:rsidRPr="00E92369">
        <w:rPr>
          <w:rFonts w:asciiTheme="minorHAnsi" w:eastAsia="Times New Roman" w:hAnsiTheme="minorHAnsi" w:cstheme="minorHAnsi"/>
          <w:lang w:eastAsia="hr-HR"/>
        </w:rPr>
        <w:br/>
        <w:t>utorak, srijeda, četvrtak 9 – 14h</w:t>
      </w:r>
      <w:r>
        <w:rPr>
          <w:rFonts w:asciiTheme="minorHAnsi" w:eastAsia="Times New Roman" w:hAnsiTheme="minorHAnsi" w:cstheme="minorHAnsi"/>
          <w:lang w:eastAsia="hr-HR"/>
        </w:rPr>
        <w:t xml:space="preserve"> / </w:t>
      </w:r>
      <w:r w:rsidRPr="00E92369">
        <w:rPr>
          <w:rFonts w:asciiTheme="minorHAnsi" w:eastAsia="Times New Roman" w:hAnsiTheme="minorHAnsi" w:cstheme="minorHAnsi"/>
          <w:lang w:eastAsia="hr-HR"/>
        </w:rPr>
        <w:t>petak 13 – 19h</w:t>
      </w:r>
      <w:r>
        <w:rPr>
          <w:rFonts w:asciiTheme="minorHAnsi" w:eastAsia="Times New Roman" w:hAnsiTheme="minorHAnsi" w:cstheme="minorHAnsi"/>
          <w:lang w:eastAsia="hr-HR"/>
        </w:rPr>
        <w:t xml:space="preserve"> / </w:t>
      </w:r>
      <w:r w:rsidRPr="00E92369">
        <w:rPr>
          <w:rFonts w:asciiTheme="minorHAnsi" w:eastAsia="Times New Roman" w:hAnsiTheme="minorHAnsi" w:cstheme="minorHAnsi"/>
          <w:lang w:eastAsia="hr-HR"/>
        </w:rPr>
        <w:t>subota, nedjelja 10 – 17h</w:t>
      </w:r>
    </w:p>
    <w:p w14:paraId="3744286F" w14:textId="77777777" w:rsidR="00080711" w:rsidRPr="00E92369" w:rsidRDefault="00080711" w:rsidP="00750A34">
      <w:pPr>
        <w:pStyle w:val="Default"/>
        <w:spacing w:line="276" w:lineRule="auto"/>
        <w:ind w:left="720"/>
        <w:rPr>
          <w:rStyle w:val="Strong"/>
          <w:rFonts w:asciiTheme="minorHAnsi" w:hAnsiTheme="minorHAnsi" w:cstheme="minorHAnsi"/>
          <w:b w:val="0"/>
        </w:rPr>
      </w:pPr>
      <w:r w:rsidRPr="00E92369">
        <w:rPr>
          <w:rStyle w:val="Strong"/>
          <w:rFonts w:asciiTheme="minorHAnsi" w:hAnsiTheme="minorHAnsi" w:cstheme="minorHAnsi"/>
          <w:b w:val="0"/>
        </w:rPr>
        <w:t>ili</w:t>
      </w:r>
    </w:p>
    <w:p w14:paraId="4CCFF5B4" w14:textId="77777777" w:rsidR="00080711" w:rsidRDefault="00080711" w:rsidP="00750A34">
      <w:pPr>
        <w:pStyle w:val="Default"/>
        <w:spacing w:line="276" w:lineRule="auto"/>
        <w:ind w:left="72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poštom </w:t>
      </w:r>
      <w:r w:rsidRPr="00E92369">
        <w:rPr>
          <w:rFonts w:asciiTheme="minorHAnsi" w:eastAsia="Times New Roman" w:hAnsiTheme="minorHAnsi" w:cstheme="minorHAnsi"/>
          <w:b/>
          <w:bCs/>
          <w:lang w:eastAsia="hr-HR"/>
        </w:rPr>
        <w:t>na adresu</w:t>
      </w:r>
    </w:p>
    <w:p w14:paraId="29EB4F6F" w14:textId="77777777" w:rsidR="002C651A" w:rsidRDefault="002C651A" w:rsidP="00750A34">
      <w:pPr>
        <w:pStyle w:val="Default"/>
        <w:spacing w:line="276" w:lineRule="auto"/>
        <w:ind w:left="720"/>
        <w:rPr>
          <w:rFonts w:asciiTheme="minorHAnsi" w:eastAsia="Times New Roman" w:hAnsiTheme="minorHAnsi" w:cstheme="minorHAnsi"/>
          <w:bCs/>
          <w:lang w:eastAsia="hr-HR"/>
        </w:rPr>
      </w:pPr>
      <w:r>
        <w:rPr>
          <w:rFonts w:asciiTheme="minorHAnsi" w:eastAsia="Times New Roman" w:hAnsiTheme="minorHAnsi" w:cstheme="minorHAnsi"/>
          <w:bCs/>
          <w:lang w:eastAsia="hr-HR"/>
        </w:rPr>
        <w:t xml:space="preserve">POU Samobor, </w:t>
      </w:r>
      <w:r w:rsidR="00080711" w:rsidRPr="00032C8F">
        <w:rPr>
          <w:rFonts w:asciiTheme="minorHAnsi" w:eastAsia="Times New Roman" w:hAnsiTheme="minorHAnsi" w:cstheme="minorHAnsi"/>
          <w:bCs/>
          <w:lang w:eastAsia="hr-HR"/>
        </w:rPr>
        <w:t>Galerija Prica</w:t>
      </w:r>
    </w:p>
    <w:p w14:paraId="51C88761" w14:textId="77777777" w:rsidR="002C651A" w:rsidRDefault="002C651A" w:rsidP="00750A34">
      <w:pPr>
        <w:pStyle w:val="Default"/>
        <w:spacing w:line="276" w:lineRule="auto"/>
        <w:ind w:left="720"/>
        <w:rPr>
          <w:rFonts w:asciiTheme="minorHAnsi" w:eastAsia="Times New Roman" w:hAnsiTheme="minorHAnsi" w:cstheme="minorHAnsi"/>
          <w:bCs/>
          <w:lang w:eastAsia="hr-HR"/>
        </w:rPr>
      </w:pPr>
      <w:r>
        <w:rPr>
          <w:rFonts w:asciiTheme="minorHAnsi" w:eastAsia="Times New Roman" w:hAnsiTheme="minorHAnsi" w:cstheme="minorHAnsi"/>
          <w:bCs/>
          <w:lang w:eastAsia="hr-HR"/>
        </w:rPr>
        <w:t>„Likovni natječaj – Djeca među oblacima“</w:t>
      </w:r>
    </w:p>
    <w:p w14:paraId="6E137629" w14:textId="03053C8D" w:rsidR="002C651A" w:rsidRDefault="00080711" w:rsidP="00750A34">
      <w:pPr>
        <w:pStyle w:val="Default"/>
        <w:spacing w:line="276" w:lineRule="auto"/>
        <w:ind w:left="720"/>
        <w:rPr>
          <w:rFonts w:asciiTheme="minorHAnsi" w:eastAsia="Times New Roman" w:hAnsiTheme="minorHAnsi" w:cstheme="minorHAnsi"/>
          <w:bCs/>
          <w:lang w:eastAsia="hr-HR"/>
        </w:rPr>
      </w:pPr>
      <w:r>
        <w:rPr>
          <w:rFonts w:asciiTheme="minorHAnsi" w:eastAsia="Times New Roman" w:hAnsiTheme="minorHAnsi" w:cstheme="minorHAnsi"/>
          <w:bCs/>
          <w:lang w:eastAsia="hr-HR"/>
        </w:rPr>
        <w:t xml:space="preserve">Trg Matice </w:t>
      </w:r>
      <w:r w:rsidR="002C651A">
        <w:rPr>
          <w:rFonts w:asciiTheme="minorHAnsi" w:eastAsia="Times New Roman" w:hAnsiTheme="minorHAnsi" w:cstheme="minorHAnsi"/>
          <w:bCs/>
          <w:lang w:eastAsia="hr-HR"/>
        </w:rPr>
        <w:t>hrvatske 3</w:t>
      </w:r>
    </w:p>
    <w:p w14:paraId="6D4FCD6A" w14:textId="24D36B25" w:rsidR="00080711" w:rsidRDefault="002C651A" w:rsidP="00750A34">
      <w:pPr>
        <w:pStyle w:val="Default"/>
        <w:spacing w:line="276" w:lineRule="auto"/>
        <w:ind w:left="720"/>
        <w:rPr>
          <w:rFonts w:asciiTheme="minorHAnsi" w:eastAsia="Times New Roman" w:hAnsiTheme="minorHAnsi" w:cstheme="minorHAnsi"/>
          <w:bCs/>
          <w:lang w:eastAsia="hr-HR"/>
        </w:rPr>
      </w:pPr>
      <w:r>
        <w:rPr>
          <w:rFonts w:asciiTheme="minorHAnsi" w:eastAsia="Times New Roman" w:hAnsiTheme="minorHAnsi" w:cstheme="minorHAnsi"/>
          <w:bCs/>
          <w:lang w:eastAsia="hr-HR"/>
        </w:rPr>
        <w:t xml:space="preserve">10430 </w:t>
      </w:r>
      <w:r w:rsidR="00080711">
        <w:rPr>
          <w:rFonts w:asciiTheme="minorHAnsi" w:eastAsia="Times New Roman" w:hAnsiTheme="minorHAnsi" w:cstheme="minorHAnsi"/>
          <w:bCs/>
          <w:lang w:eastAsia="hr-HR"/>
        </w:rPr>
        <w:t>Samobor</w:t>
      </w:r>
    </w:p>
    <w:p w14:paraId="6B9E300B" w14:textId="77777777" w:rsidR="00080711" w:rsidRDefault="00080711" w:rsidP="00750A34">
      <w:pPr>
        <w:pStyle w:val="Default"/>
        <w:spacing w:line="276" w:lineRule="auto"/>
        <w:ind w:left="720"/>
        <w:rPr>
          <w:rFonts w:asciiTheme="minorHAnsi" w:eastAsia="Times New Roman" w:hAnsiTheme="minorHAnsi" w:cstheme="minorHAnsi"/>
          <w:bCs/>
          <w:lang w:eastAsia="hr-HR"/>
        </w:rPr>
      </w:pPr>
    </w:p>
    <w:p w14:paraId="40131626" w14:textId="1D1B1C35" w:rsidR="00080711" w:rsidRPr="00080711" w:rsidRDefault="00080711" w:rsidP="00750A34">
      <w:pPr>
        <w:pStyle w:val="Default"/>
        <w:spacing w:line="276" w:lineRule="auto"/>
        <w:ind w:left="720"/>
        <w:rPr>
          <w:rStyle w:val="Strong"/>
          <w:rFonts w:asciiTheme="minorHAnsi" w:eastAsia="Times New Roman" w:hAnsiTheme="minorHAnsi" w:cstheme="minorHAnsi"/>
          <w:b w:val="0"/>
          <w:lang w:eastAsia="hr-HR"/>
        </w:rPr>
      </w:pPr>
      <w:r w:rsidRPr="00A726EA">
        <w:rPr>
          <w:rStyle w:val="Strong"/>
          <w:rFonts w:asciiTheme="minorHAnsi" w:hAnsiTheme="minorHAnsi" w:cstheme="minorHAnsi"/>
        </w:rPr>
        <w:t xml:space="preserve">Prijave se primaju do </w:t>
      </w:r>
      <w:r w:rsidRPr="00A726EA">
        <w:rPr>
          <w:rStyle w:val="Strong"/>
          <w:rFonts w:asciiTheme="minorHAnsi" w:hAnsiTheme="minorHAnsi" w:cstheme="minorHAnsi"/>
          <w:color w:val="C00000"/>
        </w:rPr>
        <w:t xml:space="preserve">30. </w:t>
      </w:r>
      <w:r>
        <w:rPr>
          <w:rStyle w:val="Strong"/>
          <w:rFonts w:asciiTheme="minorHAnsi" w:hAnsiTheme="minorHAnsi" w:cstheme="minorHAnsi"/>
          <w:color w:val="C00000"/>
        </w:rPr>
        <w:t>lipnja</w:t>
      </w:r>
      <w:r w:rsidRPr="00A726EA">
        <w:rPr>
          <w:rStyle w:val="Strong"/>
          <w:rFonts w:asciiTheme="minorHAnsi" w:hAnsiTheme="minorHAnsi" w:cstheme="minorHAnsi"/>
          <w:color w:val="C00000"/>
        </w:rPr>
        <w:t xml:space="preserve"> 202</w:t>
      </w:r>
      <w:r>
        <w:rPr>
          <w:rStyle w:val="Strong"/>
          <w:rFonts w:asciiTheme="minorHAnsi" w:hAnsiTheme="minorHAnsi" w:cstheme="minorHAnsi"/>
          <w:color w:val="C00000"/>
        </w:rPr>
        <w:t>5</w:t>
      </w:r>
      <w:r w:rsidR="00F00762">
        <w:rPr>
          <w:rStyle w:val="Strong"/>
          <w:rFonts w:asciiTheme="minorHAnsi" w:hAnsiTheme="minorHAnsi" w:cstheme="minorHAnsi"/>
          <w:color w:val="C00000"/>
        </w:rPr>
        <w:t>. godine</w:t>
      </w:r>
    </w:p>
    <w:p w14:paraId="71449004" w14:textId="77777777" w:rsidR="00A64F41" w:rsidRPr="00A726EA" w:rsidRDefault="00A64F41" w:rsidP="00750A34">
      <w:pPr>
        <w:pStyle w:val="NormalWeb"/>
        <w:spacing w:beforeAutospacing="0" w:after="0" w:afterAutospacing="0" w:line="276" w:lineRule="auto"/>
        <w:rPr>
          <w:rFonts w:asciiTheme="minorHAnsi" w:hAnsiTheme="minorHAnsi" w:cstheme="minorHAnsi"/>
        </w:rPr>
      </w:pPr>
    </w:p>
    <w:p w14:paraId="6E55E3E2" w14:textId="77777777" w:rsidR="00A64F41" w:rsidRPr="00A726EA" w:rsidRDefault="002C2D67" w:rsidP="00750A34">
      <w:pPr>
        <w:pStyle w:val="NormalWeb"/>
        <w:spacing w:beforeAutospacing="0" w:after="0" w:afterAutospacing="0" w:line="276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  <w:b/>
          <w:bCs/>
          <w:u w:val="single"/>
        </w:rPr>
        <w:t>Održavanje i otvorenje izložbe</w:t>
      </w:r>
      <w:r w:rsidRPr="00A726EA">
        <w:rPr>
          <w:rFonts w:asciiTheme="minorHAnsi" w:hAnsiTheme="minorHAnsi" w:cstheme="minorHAnsi"/>
          <w:b/>
          <w:bCs/>
        </w:rPr>
        <w:t>:</w:t>
      </w:r>
    </w:p>
    <w:p w14:paraId="70144DCF" w14:textId="7ABF5A77" w:rsidR="00A64F41" w:rsidRPr="00A726EA" w:rsidRDefault="002C2D67" w:rsidP="00750A34">
      <w:pPr>
        <w:pStyle w:val="NormalWeb"/>
        <w:numPr>
          <w:ilvl w:val="0"/>
          <w:numId w:val="4"/>
        </w:numPr>
        <w:spacing w:beforeAutospacing="0" w:after="0" w:afterAutospacing="0" w:line="276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 xml:space="preserve">Likovni natječaj za </w:t>
      </w:r>
      <w:r w:rsidR="00043861">
        <w:rPr>
          <w:rFonts w:asciiTheme="minorHAnsi" w:hAnsiTheme="minorHAnsi" w:cstheme="minorHAnsi"/>
        </w:rPr>
        <w:t xml:space="preserve">vrtiće i </w:t>
      </w:r>
      <w:r w:rsidRPr="00A726EA">
        <w:rPr>
          <w:rFonts w:asciiTheme="minorHAnsi" w:hAnsiTheme="minorHAnsi" w:cstheme="minorHAnsi"/>
        </w:rPr>
        <w:t>učenike osnovnih škola „</w:t>
      </w:r>
      <w:r w:rsidR="00043861">
        <w:rPr>
          <w:rFonts w:asciiTheme="minorHAnsi" w:hAnsiTheme="minorHAnsi" w:cstheme="minorHAnsi"/>
        </w:rPr>
        <w:t>Djeca među oblacima</w:t>
      </w:r>
      <w:r w:rsidRPr="00A726EA">
        <w:rPr>
          <w:rFonts w:asciiTheme="minorHAnsi" w:hAnsiTheme="minorHAnsi" w:cstheme="minorHAnsi"/>
        </w:rPr>
        <w:t>“</w:t>
      </w:r>
      <w:r w:rsidRPr="00A726EA"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55F9F004" w14:textId="799C6EB4" w:rsidR="00A64F41" w:rsidRPr="00A726EA" w:rsidRDefault="00043861" w:rsidP="00750A34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22</w:t>
      </w:r>
      <w:r w:rsidR="00862570"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 xml:space="preserve">. 10. – </w:t>
      </w:r>
      <w:r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19</w:t>
      </w:r>
      <w:r w:rsidR="002C2D67"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.</w:t>
      </w:r>
      <w:r w:rsidR="00862570"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 xml:space="preserve"> </w:t>
      </w:r>
      <w:r w:rsidR="002C2D67"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11. 202</w:t>
      </w:r>
      <w:r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5</w:t>
      </w:r>
      <w:r w:rsidR="002C2D67" w:rsidRPr="00A726EA">
        <w:rPr>
          <w:rFonts w:eastAsia="Times New Roman" w:cstheme="minorHAnsi"/>
          <w:b/>
          <w:bCs/>
          <w:color w:val="C00000"/>
          <w:sz w:val="24"/>
          <w:szCs w:val="24"/>
          <w:lang w:eastAsia="hr-HR"/>
        </w:rPr>
        <w:t>.</w:t>
      </w:r>
    </w:p>
    <w:p w14:paraId="70799FFE" w14:textId="1E7D7CF7" w:rsidR="00A64F41" w:rsidRPr="00A726EA" w:rsidRDefault="002C2D67" w:rsidP="00750A34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 xml:space="preserve">Otvorenje izložbe  u </w:t>
      </w:r>
      <w:r w:rsidR="00F00762">
        <w:rPr>
          <w:rFonts w:cstheme="minorHAnsi"/>
          <w:sz w:val="24"/>
          <w:szCs w:val="24"/>
        </w:rPr>
        <w:t>srijedu</w:t>
      </w:r>
      <w:r w:rsidRPr="00A726EA">
        <w:rPr>
          <w:rFonts w:cstheme="minorHAnsi"/>
          <w:sz w:val="24"/>
          <w:szCs w:val="24"/>
        </w:rPr>
        <w:t xml:space="preserve"> 2</w:t>
      </w:r>
      <w:r w:rsidR="00F00762">
        <w:rPr>
          <w:rFonts w:cstheme="minorHAnsi"/>
          <w:sz w:val="24"/>
          <w:szCs w:val="24"/>
        </w:rPr>
        <w:t>2</w:t>
      </w:r>
      <w:r w:rsidRPr="00A726EA">
        <w:rPr>
          <w:rFonts w:cstheme="minorHAnsi"/>
          <w:sz w:val="24"/>
          <w:szCs w:val="24"/>
        </w:rPr>
        <w:t>. 10. 202</w:t>
      </w:r>
      <w:r w:rsidR="00F00762">
        <w:rPr>
          <w:rFonts w:cstheme="minorHAnsi"/>
          <w:sz w:val="24"/>
          <w:szCs w:val="24"/>
        </w:rPr>
        <w:t>5</w:t>
      </w:r>
      <w:r w:rsidRPr="00A726EA">
        <w:rPr>
          <w:rFonts w:cstheme="minorHAnsi"/>
          <w:sz w:val="24"/>
          <w:szCs w:val="24"/>
        </w:rPr>
        <w:t>. u 1</w:t>
      </w:r>
      <w:r w:rsidR="00F00762">
        <w:rPr>
          <w:rFonts w:cstheme="minorHAnsi"/>
          <w:sz w:val="24"/>
          <w:szCs w:val="24"/>
        </w:rPr>
        <w:t>0</w:t>
      </w:r>
      <w:r w:rsidRPr="00A726EA">
        <w:rPr>
          <w:rFonts w:cstheme="minorHAnsi"/>
          <w:sz w:val="24"/>
          <w:szCs w:val="24"/>
        </w:rPr>
        <w:t xml:space="preserve"> sati</w:t>
      </w:r>
    </w:p>
    <w:p w14:paraId="04FBCB9D" w14:textId="3881F0D2" w:rsidR="00A64F41" w:rsidRDefault="002C2D67" w:rsidP="00750A34">
      <w:pPr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A726EA">
        <w:rPr>
          <w:rFonts w:cstheme="minorHAnsi"/>
          <w:sz w:val="24"/>
          <w:szCs w:val="24"/>
        </w:rPr>
        <w:t xml:space="preserve">Art room, Centar za mlade Bunker, Ulica Savke </w:t>
      </w:r>
      <w:proofErr w:type="spellStart"/>
      <w:r w:rsidRPr="00A726EA">
        <w:rPr>
          <w:rFonts w:cstheme="minorHAnsi"/>
          <w:sz w:val="24"/>
          <w:szCs w:val="24"/>
        </w:rPr>
        <w:t>Dabčević</w:t>
      </w:r>
      <w:proofErr w:type="spellEnd"/>
      <w:r w:rsidRPr="00A726EA">
        <w:rPr>
          <w:rFonts w:cstheme="minorHAnsi"/>
          <w:sz w:val="24"/>
          <w:szCs w:val="24"/>
        </w:rPr>
        <w:t xml:space="preserve"> </w:t>
      </w:r>
      <w:proofErr w:type="spellStart"/>
      <w:r w:rsidRPr="00A726EA">
        <w:rPr>
          <w:rFonts w:cstheme="minorHAnsi"/>
          <w:sz w:val="24"/>
          <w:szCs w:val="24"/>
        </w:rPr>
        <w:t>Kučar</w:t>
      </w:r>
      <w:proofErr w:type="spellEnd"/>
      <w:r w:rsidRPr="00A726EA">
        <w:rPr>
          <w:rFonts w:cstheme="minorHAnsi"/>
          <w:sz w:val="24"/>
          <w:szCs w:val="24"/>
        </w:rPr>
        <w:t xml:space="preserve"> 8, Samobor</w:t>
      </w:r>
    </w:p>
    <w:p w14:paraId="09DA0DDC" w14:textId="77777777" w:rsidR="00080711" w:rsidRPr="00AF5044" w:rsidRDefault="00080711" w:rsidP="00750A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726EA">
        <w:rPr>
          <w:rFonts w:cstheme="minorHAnsi"/>
          <w:b/>
          <w:bCs/>
          <w:color w:val="000000"/>
          <w:sz w:val="24"/>
          <w:szCs w:val="24"/>
        </w:rPr>
        <w:t>Nagrade</w:t>
      </w:r>
      <w:r w:rsidRPr="00A726EA">
        <w:rPr>
          <w:rFonts w:cstheme="minorHAnsi"/>
          <w:color w:val="000000"/>
          <w:sz w:val="24"/>
          <w:szCs w:val="24"/>
        </w:rPr>
        <w:t xml:space="preserve">: nagrađuju se najuspješnija </w:t>
      </w:r>
      <w:r w:rsidRPr="00750A34">
        <w:rPr>
          <w:rFonts w:cstheme="minorHAnsi"/>
          <w:b/>
          <w:bCs/>
          <w:color w:val="000000"/>
          <w:sz w:val="24"/>
          <w:szCs w:val="24"/>
        </w:rPr>
        <w:t xml:space="preserve">tri </w:t>
      </w:r>
      <w:r w:rsidRPr="00750A34">
        <w:rPr>
          <w:rFonts w:cstheme="minorHAnsi"/>
          <w:b/>
          <w:color w:val="000000"/>
          <w:sz w:val="24"/>
          <w:szCs w:val="24"/>
        </w:rPr>
        <w:t>rada</w:t>
      </w:r>
      <w:r w:rsidRPr="00A726EA">
        <w:rPr>
          <w:rFonts w:cstheme="minorHAnsi"/>
          <w:color w:val="000000"/>
          <w:sz w:val="24"/>
          <w:szCs w:val="24"/>
        </w:rPr>
        <w:t xml:space="preserve"> odlukom stručnog žirija</w:t>
      </w:r>
      <w:r>
        <w:rPr>
          <w:rFonts w:cstheme="minorHAnsi"/>
          <w:color w:val="000000"/>
          <w:sz w:val="24"/>
          <w:szCs w:val="24"/>
        </w:rPr>
        <w:t xml:space="preserve"> po kategorijama</w:t>
      </w:r>
    </w:p>
    <w:p w14:paraId="0D525DE2" w14:textId="77777777" w:rsidR="00080711" w:rsidRDefault="00080711" w:rsidP="00750A34">
      <w:pPr>
        <w:pStyle w:val="ListParagraph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F5044">
        <w:rPr>
          <w:rFonts w:cstheme="minorHAnsi"/>
          <w:color w:val="000000"/>
          <w:sz w:val="24"/>
          <w:szCs w:val="24"/>
        </w:rPr>
        <w:t>-</w:t>
      </w:r>
      <w:r>
        <w:rPr>
          <w:rFonts w:cstheme="minorHAnsi"/>
          <w:color w:val="000000"/>
          <w:sz w:val="24"/>
          <w:szCs w:val="24"/>
        </w:rPr>
        <w:t xml:space="preserve"> Dječji vrtić</w:t>
      </w:r>
    </w:p>
    <w:p w14:paraId="2BE859FB" w14:textId="77777777" w:rsidR="00080711" w:rsidRDefault="00080711" w:rsidP="00750A34">
      <w:pPr>
        <w:pStyle w:val="ListParagraph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Osnovna škola 1. – 4. razreda</w:t>
      </w:r>
    </w:p>
    <w:p w14:paraId="0BD0B27A" w14:textId="77777777" w:rsidR="00080711" w:rsidRDefault="00080711" w:rsidP="00750A34">
      <w:pPr>
        <w:pStyle w:val="ListParagraph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Osnovna škola 5 . – 8. razreda</w:t>
      </w:r>
    </w:p>
    <w:p w14:paraId="2C9C6E04" w14:textId="035A5C54" w:rsidR="00E92369" w:rsidRPr="00A726EA" w:rsidRDefault="00E92369" w:rsidP="00750A34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A726EA">
        <w:rPr>
          <w:rFonts w:asciiTheme="minorHAnsi" w:hAnsiTheme="minorHAnsi" w:cstheme="minorHAnsi"/>
          <w:color w:val="221F1F"/>
        </w:rPr>
        <w:t>Radovi se vraćaju nak</w:t>
      </w:r>
      <w:r>
        <w:rPr>
          <w:rFonts w:asciiTheme="minorHAnsi" w:hAnsiTheme="minorHAnsi" w:cstheme="minorHAnsi"/>
          <w:color w:val="221F1F"/>
        </w:rPr>
        <w:t>on završetka i skidanja izložbe</w:t>
      </w:r>
    </w:p>
    <w:p w14:paraId="7ACAEB82" w14:textId="55B9C1B4" w:rsidR="00DC3D30" w:rsidRDefault="00DC3D30" w:rsidP="00750A34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19D8FAE3" w14:textId="5BC96A9E" w:rsidR="00A64F41" w:rsidRDefault="002C2D67" w:rsidP="00750A34">
      <w:pPr>
        <w:pStyle w:val="NormalWeb"/>
        <w:spacing w:beforeAutospacing="0" w:after="0" w:afterAutospacing="0" w:line="276" w:lineRule="auto"/>
        <w:rPr>
          <w:rFonts w:asciiTheme="minorHAnsi" w:hAnsiTheme="minorHAnsi" w:cstheme="minorHAnsi"/>
        </w:rPr>
      </w:pPr>
      <w:r w:rsidRPr="00A726EA">
        <w:rPr>
          <w:rFonts w:asciiTheme="minorHAnsi" w:hAnsiTheme="minorHAnsi" w:cstheme="minorHAnsi"/>
        </w:rPr>
        <w:t>Za sve dodatne informacije možete se obratiti voditeljici galerije Nikolini Šimunović </w:t>
      </w:r>
      <w:r w:rsidRPr="00A726EA">
        <w:rPr>
          <w:rFonts w:asciiTheme="minorHAnsi" w:hAnsiTheme="minorHAnsi" w:cstheme="minorHAnsi"/>
        </w:rPr>
        <w:br/>
        <w:t>Tel. 01/3336 214</w:t>
      </w:r>
      <w:r w:rsidR="002D2757" w:rsidRPr="00A726EA">
        <w:rPr>
          <w:rFonts w:asciiTheme="minorHAnsi" w:hAnsiTheme="minorHAnsi" w:cstheme="minorHAnsi"/>
        </w:rPr>
        <w:t xml:space="preserve"> / </w:t>
      </w:r>
      <w:r w:rsidRPr="00A726EA">
        <w:rPr>
          <w:rFonts w:asciiTheme="minorHAnsi" w:hAnsiTheme="minorHAnsi" w:cstheme="minorHAnsi"/>
        </w:rPr>
        <w:t>Mob. 091/3360</w:t>
      </w:r>
      <w:r w:rsidR="002D2757" w:rsidRPr="00A726EA">
        <w:rPr>
          <w:rFonts w:asciiTheme="minorHAnsi" w:hAnsiTheme="minorHAnsi" w:cstheme="minorHAnsi"/>
        </w:rPr>
        <w:t xml:space="preserve"> </w:t>
      </w:r>
      <w:r w:rsidRPr="00A726EA">
        <w:rPr>
          <w:rFonts w:asciiTheme="minorHAnsi" w:hAnsiTheme="minorHAnsi" w:cstheme="minorHAnsi"/>
        </w:rPr>
        <w:t>119</w:t>
      </w:r>
      <w:r w:rsidRPr="00A726EA">
        <w:rPr>
          <w:rFonts w:asciiTheme="minorHAnsi" w:hAnsiTheme="minorHAnsi" w:cstheme="minorHAnsi"/>
        </w:rPr>
        <w:br/>
        <w:t xml:space="preserve">e-mail </w:t>
      </w:r>
      <w:hyperlink r:id="rId11" w:history="1">
        <w:r w:rsidR="000C2FF1" w:rsidRPr="00374436">
          <w:rPr>
            <w:rStyle w:val="Hyperlink"/>
            <w:rFonts w:asciiTheme="minorHAnsi" w:hAnsiTheme="minorHAnsi" w:cstheme="minorHAnsi"/>
          </w:rPr>
          <w:t>pou.galerija@samobor.hr</w:t>
        </w:r>
      </w:hyperlink>
    </w:p>
    <w:p w14:paraId="2766D735" w14:textId="77777777" w:rsidR="000C2FF1" w:rsidRPr="00A726EA" w:rsidRDefault="000C2FF1" w:rsidP="00750A34">
      <w:pPr>
        <w:pStyle w:val="NormalWeb"/>
        <w:spacing w:beforeAutospacing="0" w:after="0" w:afterAutospacing="0" w:line="276" w:lineRule="auto"/>
        <w:rPr>
          <w:rFonts w:asciiTheme="minorHAnsi" w:hAnsiTheme="minorHAnsi" w:cstheme="minorHAnsi"/>
        </w:rPr>
      </w:pPr>
    </w:p>
    <w:sectPr w:rsidR="000C2FF1" w:rsidRPr="00A726EA" w:rsidSect="00750A3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5C0"/>
    <w:multiLevelType w:val="multilevel"/>
    <w:tmpl w:val="E676F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093E9B"/>
    <w:multiLevelType w:val="multilevel"/>
    <w:tmpl w:val="E0CA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9A090A"/>
    <w:multiLevelType w:val="multilevel"/>
    <w:tmpl w:val="C80AC6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B02DA3"/>
    <w:multiLevelType w:val="hybridMultilevel"/>
    <w:tmpl w:val="A3242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7BCB"/>
    <w:multiLevelType w:val="multilevel"/>
    <w:tmpl w:val="D6D65F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3D79D0"/>
    <w:multiLevelType w:val="hybridMultilevel"/>
    <w:tmpl w:val="020CF5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B93092"/>
    <w:multiLevelType w:val="multilevel"/>
    <w:tmpl w:val="40462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FA16C42"/>
    <w:multiLevelType w:val="hybridMultilevel"/>
    <w:tmpl w:val="D744E5CE"/>
    <w:lvl w:ilvl="0" w:tplc="4008F0B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03DA5"/>
    <w:multiLevelType w:val="multilevel"/>
    <w:tmpl w:val="52E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EE1980"/>
    <w:multiLevelType w:val="hybridMultilevel"/>
    <w:tmpl w:val="C8B6A7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BC5A6A"/>
    <w:multiLevelType w:val="hybridMultilevel"/>
    <w:tmpl w:val="E19CC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778AD"/>
    <w:multiLevelType w:val="hybridMultilevel"/>
    <w:tmpl w:val="CCD6B6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E4581"/>
    <w:multiLevelType w:val="hybridMultilevel"/>
    <w:tmpl w:val="5366CFE2"/>
    <w:lvl w:ilvl="0" w:tplc="4008F0B0">
      <w:numFmt w:val="bullet"/>
      <w:lvlText w:val="-"/>
      <w:lvlJc w:val="left"/>
      <w:pPr>
        <w:ind w:left="1500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4B21EDD"/>
    <w:multiLevelType w:val="hybridMultilevel"/>
    <w:tmpl w:val="8AFE9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63B9B"/>
    <w:multiLevelType w:val="hybridMultilevel"/>
    <w:tmpl w:val="CA3E68B8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41"/>
    <w:rsid w:val="00001D09"/>
    <w:rsid w:val="00032C8F"/>
    <w:rsid w:val="00043861"/>
    <w:rsid w:val="00080711"/>
    <w:rsid w:val="00091E87"/>
    <w:rsid w:val="000C2FF1"/>
    <w:rsid w:val="00154A00"/>
    <w:rsid w:val="0018205F"/>
    <w:rsid w:val="002C2D67"/>
    <w:rsid w:val="002C651A"/>
    <w:rsid w:val="002D2757"/>
    <w:rsid w:val="004A2C1E"/>
    <w:rsid w:val="0064358F"/>
    <w:rsid w:val="006B40FA"/>
    <w:rsid w:val="006D7E73"/>
    <w:rsid w:val="00750A34"/>
    <w:rsid w:val="007F0FB8"/>
    <w:rsid w:val="00862570"/>
    <w:rsid w:val="008C2CE7"/>
    <w:rsid w:val="008D23A0"/>
    <w:rsid w:val="008E4C0D"/>
    <w:rsid w:val="00951C5A"/>
    <w:rsid w:val="00956CCE"/>
    <w:rsid w:val="009D4484"/>
    <w:rsid w:val="009F233B"/>
    <w:rsid w:val="009F48BF"/>
    <w:rsid w:val="00A4120A"/>
    <w:rsid w:val="00A612B5"/>
    <w:rsid w:val="00A64F41"/>
    <w:rsid w:val="00A726EA"/>
    <w:rsid w:val="00AD5F37"/>
    <w:rsid w:val="00AF5044"/>
    <w:rsid w:val="00B509CB"/>
    <w:rsid w:val="00C65FD2"/>
    <w:rsid w:val="00D33FD2"/>
    <w:rsid w:val="00DC3D30"/>
    <w:rsid w:val="00E72ADD"/>
    <w:rsid w:val="00E92369"/>
    <w:rsid w:val="00F00762"/>
    <w:rsid w:val="00F354FF"/>
    <w:rsid w:val="00F511BC"/>
    <w:rsid w:val="00F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9430"/>
  <w15:docId w15:val="{B10C759E-464B-461C-B6B7-28A589E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853E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53E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53E4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853E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853E4"/>
    <w:rPr>
      <w:b/>
      <w:bCs/>
    </w:rPr>
  </w:style>
  <w:style w:type="character" w:customStyle="1" w:styleId="Internetskapoveznica">
    <w:name w:val="Internetska poveznica"/>
    <w:basedOn w:val="DefaultParagraphFont"/>
    <w:uiPriority w:val="99"/>
    <w:semiHidden/>
    <w:unhideWhenUsed/>
    <w:rsid w:val="000853E4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70569"/>
    <w:rPr>
      <w:rFonts w:ascii="Arial" w:eastAsia="Calibri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853E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53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853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853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33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3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jeca%20me&#273;u%20oblacima%20-%20PRIJAVNICA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ou.galerija@samobor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SUGLASNOST%20roditelja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u.galerija@samobo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E81C-D4EE-4ED9-8E8D-BE50E328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dc:description/>
  <cp:lastModifiedBy>Nikolina</cp:lastModifiedBy>
  <cp:revision>25</cp:revision>
  <dcterms:created xsi:type="dcterms:W3CDTF">2023-04-12T09:19:00Z</dcterms:created>
  <dcterms:modified xsi:type="dcterms:W3CDTF">2025-03-15T13:40:00Z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