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B3" w:rsidRPr="00953D4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GRADSKA KNJI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NICA SAMOBOR</w:t>
      </w:r>
    </w:p>
    <w:p w:rsidR="00461EB3" w:rsidRPr="00953D4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UPRAVNO VIJE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</w:t>
      </w:r>
    </w:p>
    <w:p w:rsidR="00461EB3" w:rsidRPr="00953D4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461EB3" w:rsidRPr="00953D4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Samobor, </w:t>
      </w:r>
      <w:r w:rsidR="003D3A1E">
        <w:rPr>
          <w:rFonts w:ascii="Calibri" w:eastAsia="Calibri" w:hAnsi="Calibri" w:cs="Calibri"/>
          <w:color w:val="000000"/>
          <w:u w:color="000000"/>
          <w:bdr w:val="nil"/>
          <w:lang w:val="nl-NL"/>
        </w:rPr>
        <w:t>27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.12.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2023.</w:t>
      </w:r>
    </w:p>
    <w:p w:rsidR="00461EB3" w:rsidRPr="00953D4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461EB3" w:rsidRPr="00953D4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nl-NL"/>
        </w:rPr>
        <w:t xml:space="preserve"> </w:t>
      </w:r>
    </w:p>
    <w:p w:rsidR="00461EB3" w:rsidRPr="00953D4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  <w:t>ZAPISNIK</w:t>
      </w:r>
    </w:p>
    <w:p w:rsidR="00461EB3" w:rsidRPr="00953D4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</w:p>
    <w:p w:rsidR="00461EB3" w:rsidRDefault="00461EB3" w:rsidP="00461EB3">
      <w:pPr>
        <w:rPr>
          <w:szCs w:val="20"/>
          <w:lang w:eastAsia="en-US"/>
        </w:rPr>
      </w:pPr>
      <w:r>
        <w:rPr>
          <w:szCs w:val="20"/>
          <w:lang w:eastAsia="en-US"/>
        </w:rPr>
        <w:t>20. sjednic</w:t>
      </w:r>
      <w:r w:rsidR="003D3A1E">
        <w:rPr>
          <w:szCs w:val="20"/>
          <w:lang w:eastAsia="en-US"/>
        </w:rPr>
        <w:t>e</w:t>
      </w:r>
      <w:r w:rsidR="00D005DF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Upravnog vijeća Gradske knjižnice Samobor koja </w:t>
      </w:r>
      <w:r w:rsidR="003D3A1E">
        <w:rPr>
          <w:szCs w:val="20"/>
          <w:lang w:eastAsia="en-US"/>
        </w:rPr>
        <w:t xml:space="preserve">je </w:t>
      </w:r>
      <w:r>
        <w:rPr>
          <w:szCs w:val="20"/>
          <w:lang w:eastAsia="en-US"/>
        </w:rPr>
        <w:t>održa</w:t>
      </w:r>
      <w:r w:rsidR="003D3A1E">
        <w:rPr>
          <w:szCs w:val="20"/>
          <w:lang w:eastAsia="en-US"/>
        </w:rPr>
        <w:t xml:space="preserve">na </w:t>
      </w:r>
      <w:r>
        <w:rPr>
          <w:szCs w:val="20"/>
          <w:lang w:eastAsia="en-US"/>
        </w:rPr>
        <w:t xml:space="preserve">27. 12 .2023. putem maila.            </w:t>
      </w:r>
    </w:p>
    <w:p w:rsidR="00461EB3" w:rsidRDefault="00461EB3" w:rsidP="00461EB3">
      <w:pPr>
        <w:jc w:val="center"/>
        <w:rPr>
          <w:szCs w:val="20"/>
          <w:lang w:eastAsia="en-US"/>
        </w:rPr>
      </w:pPr>
    </w:p>
    <w:p w:rsidR="00461EB3" w:rsidRDefault="00461EB3" w:rsidP="00461EB3">
      <w:pPr>
        <w:jc w:val="center"/>
        <w:rPr>
          <w:b/>
        </w:rPr>
      </w:pPr>
    </w:p>
    <w:p w:rsidR="00461EB3" w:rsidRDefault="00461EB3" w:rsidP="00461EB3">
      <w:pPr>
        <w:jc w:val="center"/>
        <w:rPr>
          <w:b/>
        </w:rPr>
      </w:pPr>
      <w:r>
        <w:rPr>
          <w:b/>
        </w:rPr>
        <w:t>DNEVNI RED</w:t>
      </w:r>
    </w:p>
    <w:p w:rsidR="00461EB3" w:rsidRDefault="00461EB3" w:rsidP="00461EB3">
      <w:pPr>
        <w:jc w:val="center"/>
        <w:rPr>
          <w:b/>
        </w:rPr>
      </w:pPr>
    </w:p>
    <w:p w:rsidR="00461EB3" w:rsidRDefault="00461EB3" w:rsidP="00461EB3">
      <w:pPr>
        <w:jc w:val="center"/>
        <w:rPr>
          <w:b/>
        </w:rPr>
      </w:pPr>
    </w:p>
    <w:p w:rsidR="00461EB3" w:rsidRDefault="00461EB3" w:rsidP="00461EB3">
      <w:pPr>
        <w:pStyle w:val="Odlomakpopisa"/>
        <w:numPr>
          <w:ilvl w:val="0"/>
          <w:numId w:val="1"/>
        </w:numPr>
      </w:pPr>
      <w:r>
        <w:t>Verifikacija zapisnika s 19. sjednice UV GKS</w:t>
      </w:r>
    </w:p>
    <w:p w:rsidR="00461EB3" w:rsidRDefault="00461EB3" w:rsidP="00461EB3">
      <w:pPr>
        <w:pStyle w:val="Odlomakpopisa"/>
        <w:numPr>
          <w:ilvl w:val="0"/>
          <w:numId w:val="1"/>
        </w:numPr>
      </w:pPr>
      <w:r>
        <w:t>Usvajanje II Izmjena Financijskog plana GKS za 2023.</w:t>
      </w:r>
    </w:p>
    <w:p w:rsidR="00461EB3" w:rsidRDefault="00461EB3" w:rsidP="00461EB3">
      <w:pPr>
        <w:pStyle w:val="Odlomakpopisa"/>
        <w:numPr>
          <w:ilvl w:val="0"/>
          <w:numId w:val="1"/>
        </w:numPr>
      </w:pPr>
      <w:r>
        <w:t>Izbor  ponude za knjigovodstvene usluge za  2024. godinu</w:t>
      </w:r>
    </w:p>
    <w:p w:rsidR="00461EB3" w:rsidRDefault="00461EB3" w:rsidP="00461EB3">
      <w:pPr>
        <w:pStyle w:val="Odlomakpopisa"/>
        <w:numPr>
          <w:ilvl w:val="0"/>
          <w:numId w:val="1"/>
        </w:numPr>
      </w:pPr>
      <w:r>
        <w:t>Izmjene i dopune Pravilnika o radu, čl. 59</w:t>
      </w:r>
    </w:p>
    <w:p w:rsidR="00461EB3" w:rsidRDefault="00461EB3" w:rsidP="00461EB3">
      <w:pPr>
        <w:pStyle w:val="Odlomakpopisa"/>
        <w:numPr>
          <w:ilvl w:val="0"/>
          <w:numId w:val="1"/>
        </w:numPr>
      </w:pPr>
      <w:r>
        <w:t>Razno</w:t>
      </w:r>
    </w:p>
    <w:p w:rsidR="00461EB3" w:rsidRDefault="00461EB3" w:rsidP="00461EB3"/>
    <w:p w:rsidR="00461EB3" w:rsidRDefault="00461EB3" w:rsidP="00461EB3"/>
    <w:p w:rsidR="00461EB3" w:rsidRDefault="00461EB3" w:rsidP="00461EB3"/>
    <w:p w:rsidR="00461EB3" w:rsidRPr="003D3A1E" w:rsidRDefault="00461EB3" w:rsidP="00461EB3">
      <w:pPr>
        <w:spacing w:line="360" w:lineRule="auto"/>
      </w:pPr>
      <w:r w:rsidRPr="003D3A1E">
        <w:t>Ad. 1) Zapisnik s 19. sjednice jednoglasno je usvojen.</w:t>
      </w:r>
    </w:p>
    <w:p w:rsidR="00461EB3" w:rsidRPr="003D3A1E" w:rsidRDefault="00461EB3" w:rsidP="00461EB3">
      <w:pPr>
        <w:spacing w:line="360" w:lineRule="auto"/>
      </w:pPr>
      <w:r w:rsidRPr="003D3A1E">
        <w:t>Ad. 2) II. izmjene Financijskog plana GKS za 2023. godinu jednoglasno</w:t>
      </w:r>
      <w:r w:rsidR="003D3A1E">
        <w:t xml:space="preserve"> su</w:t>
      </w:r>
      <w:r w:rsidRPr="003D3A1E">
        <w:t xml:space="preserve"> usvojen</w:t>
      </w:r>
      <w:r w:rsidR="003D3A1E">
        <w:t>e.</w:t>
      </w:r>
    </w:p>
    <w:p w:rsidR="00461EB3" w:rsidRPr="003D3A1E" w:rsidRDefault="00461EB3" w:rsidP="00461EB3">
      <w:pPr>
        <w:spacing w:line="360" w:lineRule="auto"/>
      </w:pPr>
      <w:r w:rsidRPr="003D3A1E">
        <w:t>Ad. 3) na natječaj za knjigovodstvene usluge pristigla je ponuda dosadašnjeg servisa KS-KS koja je prihvaćena</w:t>
      </w:r>
      <w:r w:rsidR="00D005DF">
        <w:t>.</w:t>
      </w:r>
      <w:bookmarkStart w:id="0" w:name="_GoBack"/>
      <w:bookmarkEnd w:id="0"/>
    </w:p>
    <w:p w:rsidR="00461EB3" w:rsidRPr="003D3A1E" w:rsidRDefault="00461EB3" w:rsidP="00461EB3">
      <w:pPr>
        <w:spacing w:line="360" w:lineRule="auto"/>
      </w:pPr>
      <w:r w:rsidRPr="003D3A1E">
        <w:t>Ad. 5) Pod točkom razno dana je informacija o odluci gradonačelnice o promjeni koeficijenata po pojedinim radnim  mjestima, koji stupaju na snagu isplatom plaće za siječanj u veljači 2024.</w:t>
      </w:r>
    </w:p>
    <w:p w:rsidR="00461EB3" w:rsidRDefault="00461EB3" w:rsidP="00461EB3">
      <w:pPr>
        <w:spacing w:line="360" w:lineRule="auto"/>
        <w:rPr>
          <w:rFonts w:asciiTheme="minorHAnsi" w:hAnsiTheme="minorHAnsi" w:cstheme="minorHAnsi"/>
        </w:rPr>
      </w:pPr>
    </w:p>
    <w:tbl>
      <w:tblPr>
        <w:tblW w:w="7100" w:type="dxa"/>
        <w:tblLook w:val="04A0" w:firstRow="1" w:lastRow="0" w:firstColumn="1" w:lastColumn="0" w:noHBand="0" w:noVBand="1"/>
      </w:tblPr>
      <w:tblGrid>
        <w:gridCol w:w="4380"/>
        <w:gridCol w:w="1870"/>
        <w:gridCol w:w="1870"/>
      </w:tblGrid>
      <w:tr w:rsidR="00461EB3" w:rsidRPr="003D3A1E" w:rsidTr="001358BF">
        <w:trPr>
          <w:trHeight w:val="5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  <w:rPr>
                <w:b/>
                <w:bCs/>
              </w:rPr>
            </w:pPr>
            <w:r w:rsidRPr="003D3A1E">
              <w:rPr>
                <w:b/>
                <w:bCs/>
              </w:rPr>
              <w:t>RADNO MJESTO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B3" w:rsidRPr="003D3A1E" w:rsidRDefault="00461EB3" w:rsidP="001358BF">
            <w:pPr>
              <w:spacing w:line="360" w:lineRule="auto"/>
              <w:rPr>
                <w:b/>
                <w:bCs/>
              </w:rPr>
            </w:pPr>
            <w:r w:rsidRPr="003D3A1E">
              <w:rPr>
                <w:b/>
                <w:bCs/>
              </w:rPr>
              <w:t>VAŽEĆI KOEFICIJENT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EB3" w:rsidRPr="003D3A1E" w:rsidRDefault="00461EB3" w:rsidP="001358BF">
            <w:pPr>
              <w:spacing w:line="360" w:lineRule="auto"/>
              <w:rPr>
                <w:b/>
                <w:bCs/>
              </w:rPr>
            </w:pPr>
            <w:r w:rsidRPr="003D3A1E">
              <w:rPr>
                <w:b/>
                <w:bCs/>
              </w:rPr>
              <w:t>NOVI KOEFICIJENT</w:t>
            </w:r>
          </w:p>
        </w:tc>
      </w:tr>
      <w:tr w:rsidR="00461EB3" w:rsidRPr="003D3A1E" w:rsidTr="001358BF">
        <w:trPr>
          <w:trHeight w:val="498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Spremačica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1,4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1,53</w:t>
            </w:r>
          </w:p>
        </w:tc>
      </w:tr>
      <w:tr w:rsidR="00461EB3" w:rsidRPr="003D3A1E" w:rsidTr="001358BF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Knjižničarski tehničar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2,0</w:t>
            </w:r>
          </w:p>
        </w:tc>
      </w:tr>
      <w:tr w:rsidR="00461EB3" w:rsidRPr="003D3A1E" w:rsidTr="001358BF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Knjižničarski suradnik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2,18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2,3</w:t>
            </w:r>
          </w:p>
        </w:tc>
      </w:tr>
      <w:tr w:rsidR="00461EB3" w:rsidRPr="003D3A1E" w:rsidTr="001358BF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Knjižničar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2,56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2,56</w:t>
            </w:r>
          </w:p>
        </w:tc>
      </w:tr>
      <w:tr w:rsidR="00461EB3" w:rsidRPr="003D3A1E" w:rsidTr="001358BF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lastRenderedPageBreak/>
              <w:t>Knjižničar bez završenog diplomskog studija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2,46</w:t>
            </w:r>
          </w:p>
        </w:tc>
      </w:tr>
      <w:tr w:rsidR="00461EB3" w:rsidRPr="003D3A1E" w:rsidTr="001358BF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Ravnatelj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B3" w:rsidRPr="003D3A1E" w:rsidRDefault="00461EB3" w:rsidP="001358BF">
            <w:pPr>
              <w:spacing w:line="360" w:lineRule="auto"/>
            </w:pPr>
            <w:r w:rsidRPr="003D3A1E">
              <w:t>3,5</w:t>
            </w:r>
          </w:p>
        </w:tc>
      </w:tr>
    </w:tbl>
    <w:p w:rsidR="00461EB3" w:rsidRPr="003D3A1E" w:rsidRDefault="00461EB3" w:rsidP="00461EB3">
      <w:pPr>
        <w:spacing w:line="360" w:lineRule="auto"/>
      </w:pPr>
    </w:p>
    <w:p w:rsidR="00461EB3" w:rsidRPr="003D3A1E" w:rsidRDefault="00461EB3" w:rsidP="00461EB3">
      <w:pPr>
        <w:spacing w:line="360" w:lineRule="auto"/>
      </w:pPr>
    </w:p>
    <w:p w:rsidR="00461EB3" w:rsidRPr="003D3A1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lang w:val="nl-NL"/>
        </w:rPr>
      </w:pPr>
      <w:r w:rsidRPr="003D3A1E">
        <w:rPr>
          <w:lang w:val="nl-NL"/>
        </w:rPr>
        <w:t>Zapisni</w:t>
      </w:r>
      <w:r w:rsidRPr="003D3A1E">
        <w:rPr>
          <w:lang w:val="en-US"/>
        </w:rPr>
        <w:t>č</w:t>
      </w:r>
      <w:r w:rsidRPr="003D3A1E">
        <w:rPr>
          <w:lang w:val="nl-NL"/>
        </w:rPr>
        <w:t>ar:                                                                                               Predsjednica UV-a GKS-a:</w:t>
      </w:r>
    </w:p>
    <w:p w:rsidR="00461EB3" w:rsidRPr="003D3A1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lang w:val="nl-NL"/>
        </w:rPr>
      </w:pPr>
      <w:r w:rsidRPr="003D3A1E">
        <w:rPr>
          <w:lang w:val="nl-NL"/>
        </w:rPr>
        <w:t xml:space="preserve">Maja Klisurić                                                                                          </w:t>
      </w:r>
      <w:r w:rsidRPr="003D3A1E">
        <w:rPr>
          <w:lang w:val="da-DK"/>
        </w:rPr>
        <w:t>Bla</w:t>
      </w:r>
      <w:r w:rsidRPr="003D3A1E">
        <w:rPr>
          <w:lang w:val="en-US"/>
        </w:rPr>
        <w:t>ž</w:t>
      </w:r>
      <w:r w:rsidRPr="003D3A1E">
        <w:rPr>
          <w:lang w:val="nl-NL"/>
        </w:rPr>
        <w:t>enka Mavri</w:t>
      </w:r>
      <w:r w:rsidRPr="003D3A1E">
        <w:rPr>
          <w:lang w:val="en-US"/>
        </w:rPr>
        <w:t xml:space="preserve">ć </w:t>
      </w:r>
      <w:r w:rsidRPr="003D3A1E">
        <w:rPr>
          <w:lang w:val="nl-NL"/>
        </w:rPr>
        <w:t>Vadlja</w:t>
      </w:r>
    </w:p>
    <w:p w:rsidR="00461EB3" w:rsidRPr="003D3A1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</w:pPr>
      <w:r w:rsidRPr="003D3A1E">
        <w:rPr>
          <w:noProof/>
        </w:rPr>
        <w:drawing>
          <wp:anchor distT="0" distB="0" distL="114300" distR="114300" simplePos="0" relativeHeight="251659264" behindDoc="0" locked="0" layoutInCell="1" allowOverlap="1" wp14:anchorId="1991EF1D" wp14:editId="0E8EEA7A">
            <wp:simplePos x="0" y="0"/>
            <wp:positionH relativeFrom="column">
              <wp:posOffset>3243580</wp:posOffset>
            </wp:positionH>
            <wp:positionV relativeFrom="paragraph">
              <wp:posOffset>177800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61EB3" w:rsidRPr="003D3A1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</w:pPr>
    </w:p>
    <w:p w:rsidR="00461EB3" w:rsidRPr="003D3A1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</w:pPr>
    </w:p>
    <w:p w:rsidR="00461EB3" w:rsidRPr="003D3A1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</w:pPr>
    </w:p>
    <w:p w:rsidR="00461EB3" w:rsidRPr="003D3A1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</w:pPr>
    </w:p>
    <w:p w:rsidR="00461EB3" w:rsidRPr="003D3A1E" w:rsidRDefault="00461EB3" w:rsidP="00461EB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</w:pPr>
    </w:p>
    <w:p w:rsidR="00E9048E" w:rsidRPr="003D3A1E" w:rsidRDefault="00E9048E"/>
    <w:sectPr w:rsidR="00E9048E" w:rsidRPr="003D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F8"/>
    <w:rsid w:val="003D3A1E"/>
    <w:rsid w:val="00461EB3"/>
    <w:rsid w:val="00C518F8"/>
    <w:rsid w:val="00D005DF"/>
    <w:rsid w:val="00E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AFD1"/>
  <w15:chartTrackingRefBased/>
  <w15:docId w15:val="{5833CE3D-A2F5-4570-BBB3-4E92D197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1146</Characters>
  <Application>Microsoft Office Word</Application>
  <DocSecurity>0</DocSecurity>
  <Lines>9</Lines>
  <Paragraphs>2</Paragraphs>
  <ScaleCrop>false</ScaleCrop>
  <Company>Knjižnice grada Zagreba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Mirjana Dimnjaković</cp:lastModifiedBy>
  <cp:revision>4</cp:revision>
  <dcterms:created xsi:type="dcterms:W3CDTF">2024-03-26T10:50:00Z</dcterms:created>
  <dcterms:modified xsi:type="dcterms:W3CDTF">2024-03-27T10:07:00Z</dcterms:modified>
</cp:coreProperties>
</file>